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F2779" w14:textId="2273C180" w:rsidR="009972E8" w:rsidRPr="000B3605" w:rsidRDefault="6EF00594" w:rsidP="25AD973B">
      <w:pPr>
        <w:spacing w:after="0"/>
        <w:jc w:val="right"/>
        <w:rPr>
          <w:rFonts w:ascii="Calibri" w:eastAsia="Helvetica" w:hAnsi="Calibri" w:cs="Calibri"/>
          <w:b/>
          <w:bCs/>
          <w:color w:val="000000" w:themeColor="text1"/>
          <w:sz w:val="18"/>
          <w:szCs w:val="18"/>
        </w:rPr>
      </w:pPr>
      <w:r w:rsidRPr="000B3605">
        <w:rPr>
          <w:rFonts w:ascii="Calibri" w:eastAsia="Helvetica" w:hAnsi="Calibri" w:cs="Calibri"/>
          <w:b/>
          <w:bCs/>
          <w:color w:val="000000" w:themeColor="text1"/>
          <w:sz w:val="22"/>
          <w:szCs w:val="22"/>
        </w:rPr>
        <w:t>Team ID:</w:t>
      </w:r>
      <w:r w:rsidR="4B1123C2" w:rsidRPr="000B3605">
        <w:rPr>
          <w:rFonts w:ascii="Calibri" w:eastAsia="Helvetica" w:hAnsi="Calibri" w:cs="Calibri"/>
          <w:b/>
          <w:bCs/>
          <w:color w:val="000000" w:themeColor="text1"/>
          <w:sz w:val="22"/>
          <w:szCs w:val="22"/>
        </w:rPr>
        <w:t xml:space="preserve"> U27</w:t>
      </w:r>
      <w:r w:rsidRPr="000B3605">
        <w:rPr>
          <w:rFonts w:ascii="Calibri" w:hAnsi="Calibri" w:cs="Calibri"/>
        </w:rPr>
        <w:tab/>
      </w:r>
    </w:p>
    <w:p w14:paraId="35BF2CE8" w14:textId="04795D07" w:rsidR="13DF5082" w:rsidRPr="000B3605" w:rsidRDefault="13DF5082" w:rsidP="344B1130">
      <w:pPr>
        <w:spacing w:after="0"/>
        <w:jc w:val="center"/>
        <w:rPr>
          <w:rFonts w:ascii="Calibri" w:hAnsi="Calibri" w:cs="Calibri"/>
          <w:sz w:val="36"/>
          <w:szCs w:val="36"/>
        </w:rPr>
      </w:pPr>
      <w:r w:rsidRPr="000B3605">
        <w:rPr>
          <w:rFonts w:ascii="Calibri" w:eastAsia="Helvetica" w:hAnsi="Calibri" w:cs="Calibri"/>
          <w:b/>
          <w:bCs/>
          <w:color w:val="000000" w:themeColor="text1"/>
          <w:sz w:val="36"/>
          <w:szCs w:val="36"/>
        </w:rPr>
        <w:t>ECC Team</w:t>
      </w:r>
      <w:r w:rsidR="7BCC3A94" w:rsidRPr="000B3605">
        <w:rPr>
          <w:rFonts w:ascii="Calibri" w:eastAsia="Helvetica" w:hAnsi="Calibri" w:cs="Calibri"/>
          <w:b/>
          <w:bCs/>
          <w:color w:val="000000" w:themeColor="text1"/>
          <w:sz w:val="36"/>
          <w:szCs w:val="36"/>
        </w:rPr>
        <w:t>:</w:t>
      </w:r>
      <w:r w:rsidRPr="000B3605">
        <w:rPr>
          <w:rFonts w:ascii="Calibri" w:eastAsia="Helvetica" w:hAnsi="Calibri" w:cs="Calibri"/>
          <w:b/>
          <w:bCs/>
          <w:color w:val="000000" w:themeColor="text1"/>
          <w:sz w:val="36"/>
          <w:szCs w:val="36"/>
        </w:rPr>
        <w:t xml:space="preserve"> TAAA</w:t>
      </w:r>
      <w:r w:rsidR="189FC5A3" w:rsidRPr="000B3605">
        <w:rPr>
          <w:rFonts w:ascii="Calibri" w:eastAsia="Helvetica" w:hAnsi="Calibri" w:cs="Calibri"/>
          <w:b/>
          <w:bCs/>
          <w:color w:val="000000" w:themeColor="text1"/>
          <w:sz w:val="36"/>
          <w:szCs w:val="36"/>
        </w:rPr>
        <w:t>A</w:t>
      </w:r>
    </w:p>
    <w:p w14:paraId="496D80E8" w14:textId="6EB8FE16" w:rsidR="344B1130" w:rsidRPr="000B3605" w:rsidRDefault="344B1130" w:rsidP="344B1130">
      <w:pPr>
        <w:spacing w:after="0"/>
        <w:jc w:val="center"/>
        <w:rPr>
          <w:rFonts w:ascii="Calibri" w:eastAsia="Helvetica" w:hAnsi="Calibri" w:cs="Calibri"/>
          <w:b/>
          <w:bCs/>
          <w:color w:val="000000" w:themeColor="text1"/>
          <w:sz w:val="27"/>
          <w:szCs w:val="27"/>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2279"/>
        <w:gridCol w:w="3955"/>
      </w:tblGrid>
      <w:tr w:rsidR="00063AA6" w:rsidRPr="000B3605" w14:paraId="618929CD" w14:textId="77777777" w:rsidTr="001205A1">
        <w:tc>
          <w:tcPr>
            <w:tcW w:w="3116" w:type="dxa"/>
          </w:tcPr>
          <w:p w14:paraId="7C1046EA" w14:textId="7BEEFF94" w:rsidR="00063AA6" w:rsidRPr="000B3605" w:rsidRDefault="00B13108" w:rsidP="000B3605">
            <w:pPr>
              <w:spacing w:line="360" w:lineRule="auto"/>
              <w:jc w:val="both"/>
              <w:rPr>
                <w:rFonts w:ascii="Calibri" w:eastAsia="Helvetica" w:hAnsi="Calibri" w:cs="Calibri"/>
                <w:b/>
                <w:bCs/>
                <w:color w:val="000000" w:themeColor="text1"/>
                <w:u w:val="single"/>
              </w:rPr>
            </w:pPr>
            <w:r w:rsidRPr="000B3605">
              <w:rPr>
                <w:rFonts w:ascii="Calibri" w:eastAsia="Helvetica" w:hAnsi="Calibri" w:cs="Calibri"/>
                <w:b/>
                <w:bCs/>
                <w:color w:val="000000" w:themeColor="text1"/>
                <w:u w:val="single"/>
              </w:rPr>
              <w:t>Team Member Name</w:t>
            </w:r>
          </w:p>
        </w:tc>
        <w:tc>
          <w:tcPr>
            <w:tcW w:w="2279" w:type="dxa"/>
          </w:tcPr>
          <w:p w14:paraId="177D838F" w14:textId="1C8A913D" w:rsidR="00063AA6" w:rsidRPr="000B3605" w:rsidRDefault="00B13108" w:rsidP="000B3605">
            <w:pPr>
              <w:spacing w:line="360" w:lineRule="auto"/>
              <w:jc w:val="both"/>
              <w:rPr>
                <w:rFonts w:ascii="Calibri" w:eastAsia="Helvetica" w:hAnsi="Calibri" w:cs="Calibri"/>
                <w:b/>
                <w:bCs/>
                <w:color w:val="000000" w:themeColor="text1"/>
                <w:u w:val="single"/>
              </w:rPr>
            </w:pPr>
            <w:r w:rsidRPr="000B3605">
              <w:rPr>
                <w:rFonts w:ascii="Calibri" w:eastAsia="Helvetica" w:hAnsi="Calibri" w:cs="Calibri"/>
                <w:b/>
                <w:bCs/>
                <w:color w:val="000000" w:themeColor="text1"/>
                <w:u w:val="single"/>
              </w:rPr>
              <w:t>Year</w:t>
            </w:r>
          </w:p>
        </w:tc>
        <w:tc>
          <w:tcPr>
            <w:tcW w:w="3955" w:type="dxa"/>
          </w:tcPr>
          <w:p w14:paraId="452CC4DD" w14:textId="2E0F1D8F" w:rsidR="00063AA6" w:rsidRPr="000B3605" w:rsidRDefault="00B13108" w:rsidP="000B3605">
            <w:pPr>
              <w:spacing w:line="360" w:lineRule="auto"/>
              <w:jc w:val="both"/>
              <w:rPr>
                <w:rFonts w:ascii="Calibri" w:eastAsia="Helvetica" w:hAnsi="Calibri" w:cs="Calibri"/>
                <w:b/>
                <w:bCs/>
                <w:color w:val="000000" w:themeColor="text1"/>
                <w:u w:val="single"/>
              </w:rPr>
            </w:pPr>
            <w:r w:rsidRPr="000B3605">
              <w:rPr>
                <w:rFonts w:ascii="Calibri" w:eastAsia="Helvetica" w:hAnsi="Calibri" w:cs="Calibri"/>
                <w:b/>
                <w:bCs/>
                <w:color w:val="000000" w:themeColor="text1"/>
                <w:u w:val="single"/>
              </w:rPr>
              <w:t>Major</w:t>
            </w:r>
          </w:p>
        </w:tc>
      </w:tr>
      <w:tr w:rsidR="00063AA6" w:rsidRPr="000B3605" w14:paraId="38982062" w14:textId="77777777" w:rsidTr="001205A1">
        <w:tc>
          <w:tcPr>
            <w:tcW w:w="3116" w:type="dxa"/>
          </w:tcPr>
          <w:p w14:paraId="66157D4E" w14:textId="1A0C5B43" w:rsidR="00063AA6" w:rsidRPr="000B3605" w:rsidRDefault="00B13108" w:rsidP="2D925EE4">
            <w:pPr>
              <w:jc w:val="both"/>
              <w:rPr>
                <w:rFonts w:ascii="Calibri" w:eastAsia="Helvetica" w:hAnsi="Calibri" w:cs="Calibri"/>
                <w:color w:val="000000" w:themeColor="text1"/>
                <w:sz w:val="22"/>
                <w:szCs w:val="22"/>
              </w:rPr>
            </w:pPr>
            <w:r w:rsidRPr="000B3605">
              <w:rPr>
                <w:rFonts w:ascii="Calibri" w:eastAsia="Helvetica" w:hAnsi="Calibri" w:cs="Calibri"/>
                <w:color w:val="000000" w:themeColor="text1"/>
                <w:sz w:val="22"/>
                <w:szCs w:val="22"/>
              </w:rPr>
              <w:t xml:space="preserve">Tyler </w:t>
            </w:r>
            <w:r w:rsidR="64A7294D" w:rsidRPr="000B3605">
              <w:rPr>
                <w:rFonts w:ascii="Calibri" w:eastAsia="Helvetica" w:hAnsi="Calibri" w:cs="Calibri"/>
                <w:color w:val="000000" w:themeColor="text1"/>
                <w:sz w:val="22"/>
                <w:szCs w:val="22"/>
              </w:rPr>
              <w:t>Piesik</w:t>
            </w:r>
          </w:p>
        </w:tc>
        <w:tc>
          <w:tcPr>
            <w:tcW w:w="2279" w:type="dxa"/>
          </w:tcPr>
          <w:p w14:paraId="6174FF63" w14:textId="4777E96B" w:rsidR="00063AA6" w:rsidRPr="000B3605" w:rsidRDefault="00370378" w:rsidP="2D925EE4">
            <w:pPr>
              <w:jc w:val="both"/>
              <w:rPr>
                <w:rFonts w:ascii="Calibri" w:eastAsia="Helvetica" w:hAnsi="Calibri" w:cs="Calibri"/>
                <w:color w:val="000000" w:themeColor="text1"/>
                <w:sz w:val="22"/>
                <w:szCs w:val="22"/>
              </w:rPr>
            </w:pPr>
            <w:r w:rsidRPr="000B3605">
              <w:rPr>
                <w:rFonts w:ascii="Calibri" w:eastAsia="Helvetica" w:hAnsi="Calibri" w:cs="Calibri"/>
                <w:color w:val="000000" w:themeColor="text1"/>
                <w:sz w:val="22"/>
                <w:szCs w:val="22"/>
              </w:rPr>
              <w:t>2027</w:t>
            </w:r>
          </w:p>
        </w:tc>
        <w:tc>
          <w:tcPr>
            <w:tcW w:w="3955" w:type="dxa"/>
          </w:tcPr>
          <w:p w14:paraId="607661F0" w14:textId="1982CAA3" w:rsidR="00063AA6" w:rsidRPr="000B3605" w:rsidRDefault="00370378" w:rsidP="2D925EE4">
            <w:pPr>
              <w:jc w:val="both"/>
              <w:rPr>
                <w:rFonts w:ascii="Calibri" w:eastAsia="Helvetica" w:hAnsi="Calibri" w:cs="Calibri"/>
                <w:color w:val="000000" w:themeColor="text1"/>
                <w:sz w:val="22"/>
                <w:szCs w:val="22"/>
              </w:rPr>
            </w:pPr>
            <w:r w:rsidRPr="000B3605">
              <w:rPr>
                <w:rFonts w:ascii="Calibri" w:eastAsia="Helvetica" w:hAnsi="Calibri" w:cs="Calibri"/>
                <w:color w:val="000000" w:themeColor="text1"/>
                <w:sz w:val="22"/>
                <w:szCs w:val="22"/>
              </w:rPr>
              <w:t>Industrial Engineering</w:t>
            </w:r>
          </w:p>
        </w:tc>
      </w:tr>
      <w:tr w:rsidR="00063AA6" w:rsidRPr="000B3605" w14:paraId="466AB0D1" w14:textId="77777777" w:rsidTr="001205A1">
        <w:tc>
          <w:tcPr>
            <w:tcW w:w="3116" w:type="dxa"/>
          </w:tcPr>
          <w:p w14:paraId="3F1F3488" w14:textId="4DC7CAB0" w:rsidR="00063AA6" w:rsidRPr="000B3605" w:rsidRDefault="00370378" w:rsidP="000B3605">
            <w:pPr>
              <w:spacing w:line="276" w:lineRule="auto"/>
              <w:jc w:val="both"/>
              <w:rPr>
                <w:rFonts w:ascii="Calibri" w:eastAsia="Helvetica" w:hAnsi="Calibri" w:cs="Calibri"/>
                <w:color w:val="000000" w:themeColor="text1"/>
              </w:rPr>
            </w:pPr>
            <w:r w:rsidRPr="000B3605">
              <w:rPr>
                <w:rFonts w:ascii="Calibri" w:eastAsia="Helvetica" w:hAnsi="Calibri" w:cs="Calibri"/>
                <w:color w:val="000000" w:themeColor="text1"/>
              </w:rPr>
              <w:t>Akshay Krishnan</w:t>
            </w:r>
          </w:p>
        </w:tc>
        <w:tc>
          <w:tcPr>
            <w:tcW w:w="2279" w:type="dxa"/>
          </w:tcPr>
          <w:p w14:paraId="2B2F1296" w14:textId="784C0D07" w:rsidR="00063AA6" w:rsidRPr="000B3605" w:rsidRDefault="00370378" w:rsidP="000B3605">
            <w:pPr>
              <w:spacing w:line="276" w:lineRule="auto"/>
              <w:jc w:val="both"/>
              <w:rPr>
                <w:rFonts w:ascii="Calibri" w:eastAsia="Helvetica" w:hAnsi="Calibri" w:cs="Calibri"/>
                <w:color w:val="000000" w:themeColor="text1"/>
              </w:rPr>
            </w:pPr>
            <w:r w:rsidRPr="000B3605">
              <w:rPr>
                <w:rFonts w:ascii="Calibri" w:eastAsia="Helvetica" w:hAnsi="Calibri" w:cs="Calibri"/>
                <w:color w:val="000000" w:themeColor="text1"/>
              </w:rPr>
              <w:t>2028</w:t>
            </w:r>
          </w:p>
        </w:tc>
        <w:tc>
          <w:tcPr>
            <w:tcW w:w="3955" w:type="dxa"/>
          </w:tcPr>
          <w:p w14:paraId="47E8BB6A" w14:textId="0A88F461" w:rsidR="00063AA6" w:rsidRPr="000B3605" w:rsidRDefault="00862A6A" w:rsidP="000B3605">
            <w:pPr>
              <w:spacing w:line="276" w:lineRule="auto"/>
              <w:jc w:val="both"/>
              <w:rPr>
                <w:rFonts w:ascii="Calibri" w:eastAsia="Helvetica" w:hAnsi="Calibri" w:cs="Calibri"/>
                <w:color w:val="000000" w:themeColor="text1"/>
              </w:rPr>
            </w:pPr>
            <w:r w:rsidRPr="000B3605">
              <w:rPr>
                <w:rFonts w:ascii="Calibri" w:eastAsia="Helvetica" w:hAnsi="Calibri" w:cs="Calibri"/>
                <w:color w:val="000000" w:themeColor="text1"/>
              </w:rPr>
              <w:t>Chemical Engineering</w:t>
            </w:r>
          </w:p>
        </w:tc>
      </w:tr>
      <w:tr w:rsidR="00063AA6" w:rsidRPr="000B3605" w14:paraId="5BD86B4B" w14:textId="77777777" w:rsidTr="001205A1">
        <w:tc>
          <w:tcPr>
            <w:tcW w:w="3116" w:type="dxa"/>
          </w:tcPr>
          <w:p w14:paraId="060E1D91" w14:textId="0B6748A0" w:rsidR="00063AA6" w:rsidRPr="000B3605" w:rsidRDefault="4CFCA4B2" w:rsidP="000B3605">
            <w:pPr>
              <w:spacing w:line="276" w:lineRule="auto"/>
              <w:jc w:val="both"/>
              <w:rPr>
                <w:rFonts w:ascii="Calibri" w:eastAsia="Helvetica" w:hAnsi="Calibri" w:cs="Calibri"/>
                <w:color w:val="000000" w:themeColor="text1"/>
              </w:rPr>
            </w:pPr>
            <w:r w:rsidRPr="000B3605">
              <w:rPr>
                <w:rFonts w:ascii="Calibri" w:eastAsia="Helvetica" w:hAnsi="Calibri" w:cs="Calibri"/>
                <w:color w:val="000000" w:themeColor="text1"/>
              </w:rPr>
              <w:t>Amey Prajapati</w:t>
            </w:r>
          </w:p>
        </w:tc>
        <w:tc>
          <w:tcPr>
            <w:tcW w:w="2279" w:type="dxa"/>
          </w:tcPr>
          <w:p w14:paraId="6690FCC5" w14:textId="24B47FB2" w:rsidR="00063AA6" w:rsidRPr="000B3605" w:rsidRDefault="4CFCA4B2" w:rsidP="000B3605">
            <w:pPr>
              <w:spacing w:line="276" w:lineRule="auto"/>
              <w:jc w:val="both"/>
              <w:rPr>
                <w:rFonts w:ascii="Calibri" w:eastAsia="Helvetica" w:hAnsi="Calibri" w:cs="Calibri"/>
                <w:color w:val="000000" w:themeColor="text1"/>
              </w:rPr>
            </w:pPr>
            <w:r w:rsidRPr="000B3605">
              <w:rPr>
                <w:rFonts w:ascii="Calibri" w:eastAsia="Helvetica" w:hAnsi="Calibri" w:cs="Calibri"/>
                <w:color w:val="000000" w:themeColor="text1"/>
              </w:rPr>
              <w:t>2028</w:t>
            </w:r>
          </w:p>
        </w:tc>
        <w:tc>
          <w:tcPr>
            <w:tcW w:w="3955" w:type="dxa"/>
          </w:tcPr>
          <w:p w14:paraId="633DFB23" w14:textId="046A90BF" w:rsidR="00063AA6" w:rsidRPr="000B3605" w:rsidRDefault="4CFCA4B2" w:rsidP="000B3605">
            <w:pPr>
              <w:spacing w:line="276" w:lineRule="auto"/>
              <w:jc w:val="both"/>
              <w:rPr>
                <w:rFonts w:ascii="Calibri" w:eastAsia="Helvetica" w:hAnsi="Calibri" w:cs="Calibri"/>
                <w:color w:val="000000" w:themeColor="text1"/>
              </w:rPr>
            </w:pPr>
            <w:r w:rsidRPr="000B3605">
              <w:rPr>
                <w:rFonts w:ascii="Calibri" w:eastAsia="Helvetica" w:hAnsi="Calibri" w:cs="Calibri"/>
                <w:color w:val="000000" w:themeColor="text1"/>
              </w:rPr>
              <w:t>Mechanical Engineeri</w:t>
            </w:r>
            <w:r w:rsidR="000B52E0" w:rsidRPr="000B3605">
              <w:rPr>
                <w:rFonts w:ascii="Calibri" w:eastAsia="Helvetica" w:hAnsi="Calibri" w:cs="Calibri"/>
                <w:color w:val="000000" w:themeColor="text1"/>
              </w:rPr>
              <w:t>ng</w:t>
            </w:r>
          </w:p>
        </w:tc>
      </w:tr>
      <w:tr w:rsidR="00063AA6" w:rsidRPr="000B3605" w14:paraId="032226A4" w14:textId="77777777" w:rsidTr="001205A1">
        <w:tc>
          <w:tcPr>
            <w:tcW w:w="3116" w:type="dxa"/>
          </w:tcPr>
          <w:p w14:paraId="18990692" w14:textId="4562330B" w:rsidR="00063AA6" w:rsidRPr="000B3605" w:rsidRDefault="00862A6A" w:rsidP="000B3605">
            <w:pPr>
              <w:spacing w:line="276" w:lineRule="auto"/>
              <w:jc w:val="both"/>
              <w:rPr>
                <w:rFonts w:ascii="Calibri" w:eastAsia="Helvetica" w:hAnsi="Calibri" w:cs="Calibri"/>
                <w:color w:val="000000" w:themeColor="text1"/>
              </w:rPr>
            </w:pPr>
            <w:r w:rsidRPr="000B3605">
              <w:rPr>
                <w:rFonts w:ascii="Calibri" w:eastAsia="Helvetica" w:hAnsi="Calibri" w:cs="Calibri"/>
                <w:color w:val="000000" w:themeColor="text1"/>
              </w:rPr>
              <w:t>Andrew Hetzer</w:t>
            </w:r>
          </w:p>
        </w:tc>
        <w:tc>
          <w:tcPr>
            <w:tcW w:w="2279" w:type="dxa"/>
          </w:tcPr>
          <w:p w14:paraId="419DDF36" w14:textId="2CBA083D" w:rsidR="00063AA6" w:rsidRPr="000B3605" w:rsidRDefault="000B52E0" w:rsidP="000B3605">
            <w:pPr>
              <w:spacing w:line="276" w:lineRule="auto"/>
              <w:jc w:val="both"/>
              <w:rPr>
                <w:rFonts w:ascii="Calibri" w:eastAsia="Helvetica" w:hAnsi="Calibri" w:cs="Calibri"/>
                <w:color w:val="000000" w:themeColor="text1"/>
              </w:rPr>
            </w:pPr>
            <w:r w:rsidRPr="000B3605">
              <w:rPr>
                <w:rFonts w:ascii="Calibri" w:eastAsia="Helvetica" w:hAnsi="Calibri" w:cs="Calibri"/>
                <w:color w:val="000000" w:themeColor="text1"/>
              </w:rPr>
              <w:t>2028</w:t>
            </w:r>
          </w:p>
        </w:tc>
        <w:tc>
          <w:tcPr>
            <w:tcW w:w="3955" w:type="dxa"/>
          </w:tcPr>
          <w:p w14:paraId="60890217" w14:textId="4B4DF5E5" w:rsidR="00063AA6" w:rsidRPr="000B3605" w:rsidRDefault="00A8793E" w:rsidP="000B3605">
            <w:pPr>
              <w:spacing w:line="276" w:lineRule="auto"/>
              <w:jc w:val="both"/>
              <w:rPr>
                <w:rFonts w:ascii="Calibri" w:eastAsia="Helvetica" w:hAnsi="Calibri" w:cs="Calibri"/>
                <w:color w:val="000000" w:themeColor="text1"/>
              </w:rPr>
            </w:pPr>
            <w:r w:rsidRPr="000B3605">
              <w:rPr>
                <w:rFonts w:ascii="Calibri" w:eastAsia="Helvetica" w:hAnsi="Calibri" w:cs="Calibri"/>
                <w:color w:val="000000" w:themeColor="text1"/>
              </w:rPr>
              <w:t>Mechanical Engineering</w:t>
            </w:r>
          </w:p>
        </w:tc>
      </w:tr>
      <w:tr w:rsidR="000B52E0" w:rsidRPr="000B3605" w14:paraId="641B6B07" w14:textId="77777777" w:rsidTr="001205A1">
        <w:tc>
          <w:tcPr>
            <w:tcW w:w="3116" w:type="dxa"/>
          </w:tcPr>
          <w:p w14:paraId="0E5EAD75" w14:textId="7C094AE7" w:rsidR="000B52E0" w:rsidRPr="000B3605" w:rsidRDefault="000B52E0" w:rsidP="000B3605">
            <w:pPr>
              <w:spacing w:line="276" w:lineRule="auto"/>
              <w:jc w:val="both"/>
              <w:rPr>
                <w:rFonts w:ascii="Calibri" w:eastAsia="Helvetica" w:hAnsi="Calibri" w:cs="Calibri"/>
                <w:color w:val="000000" w:themeColor="text1"/>
              </w:rPr>
            </w:pPr>
            <w:r w:rsidRPr="000B3605">
              <w:rPr>
                <w:rFonts w:ascii="Calibri" w:eastAsia="Helvetica" w:hAnsi="Calibri" w:cs="Calibri"/>
                <w:color w:val="000000" w:themeColor="text1"/>
              </w:rPr>
              <w:t xml:space="preserve">Abdullah </w:t>
            </w:r>
            <w:proofErr w:type="spellStart"/>
            <w:r w:rsidRPr="000B3605">
              <w:rPr>
                <w:rFonts w:ascii="Calibri" w:eastAsia="Helvetica" w:hAnsi="Calibri" w:cs="Calibri"/>
                <w:color w:val="000000" w:themeColor="text1"/>
              </w:rPr>
              <w:t>AlSabban</w:t>
            </w:r>
            <w:proofErr w:type="spellEnd"/>
          </w:p>
        </w:tc>
        <w:tc>
          <w:tcPr>
            <w:tcW w:w="2279" w:type="dxa"/>
          </w:tcPr>
          <w:p w14:paraId="61311D25" w14:textId="7813F581" w:rsidR="000B52E0" w:rsidRPr="000B3605" w:rsidRDefault="000B52E0" w:rsidP="000B3605">
            <w:pPr>
              <w:spacing w:line="276" w:lineRule="auto"/>
              <w:jc w:val="both"/>
              <w:rPr>
                <w:rFonts w:ascii="Calibri" w:eastAsia="Helvetica" w:hAnsi="Calibri" w:cs="Calibri"/>
                <w:color w:val="000000" w:themeColor="text1"/>
              </w:rPr>
            </w:pPr>
            <w:r w:rsidRPr="000B3605">
              <w:rPr>
                <w:rFonts w:ascii="Calibri" w:eastAsia="Helvetica" w:hAnsi="Calibri" w:cs="Calibri"/>
                <w:color w:val="000000" w:themeColor="text1"/>
              </w:rPr>
              <w:t>2028</w:t>
            </w:r>
          </w:p>
        </w:tc>
        <w:tc>
          <w:tcPr>
            <w:tcW w:w="3955" w:type="dxa"/>
          </w:tcPr>
          <w:p w14:paraId="343804C3" w14:textId="26DE32BD" w:rsidR="000B52E0" w:rsidRPr="000B3605" w:rsidRDefault="00A8793E" w:rsidP="000B3605">
            <w:pPr>
              <w:spacing w:line="276" w:lineRule="auto"/>
              <w:jc w:val="both"/>
              <w:rPr>
                <w:rFonts w:ascii="Calibri" w:eastAsia="Helvetica" w:hAnsi="Calibri" w:cs="Calibri"/>
                <w:color w:val="000000" w:themeColor="text1"/>
              </w:rPr>
            </w:pPr>
            <w:r w:rsidRPr="000B3605">
              <w:rPr>
                <w:rFonts w:ascii="Calibri" w:eastAsia="Helvetica" w:hAnsi="Calibri" w:cs="Calibri"/>
                <w:color w:val="000000" w:themeColor="text1"/>
              </w:rPr>
              <w:t>Industrial Engineering</w:t>
            </w:r>
          </w:p>
        </w:tc>
      </w:tr>
    </w:tbl>
    <w:p w14:paraId="5FC840ED" w14:textId="42A49093" w:rsidR="2D925EE4" w:rsidRPr="000B3605" w:rsidRDefault="2D925EE4" w:rsidP="000B3605">
      <w:pPr>
        <w:spacing w:after="0" w:line="240" w:lineRule="auto"/>
        <w:jc w:val="both"/>
        <w:rPr>
          <w:rFonts w:ascii="Calibri" w:eastAsia="Helvetica" w:hAnsi="Calibri" w:cs="Calibri"/>
          <w:b/>
          <w:bCs/>
          <w:color w:val="000000" w:themeColor="text1"/>
          <w:sz w:val="16"/>
          <w:szCs w:val="16"/>
        </w:rPr>
      </w:pPr>
    </w:p>
    <w:p w14:paraId="542FE4AC" w14:textId="7E08EB13" w:rsidR="009972E8" w:rsidRPr="000B3605" w:rsidRDefault="6EF00594" w:rsidP="25AD973B">
      <w:pPr>
        <w:spacing w:after="0"/>
        <w:jc w:val="both"/>
        <w:rPr>
          <w:rFonts w:ascii="Calibri" w:eastAsia="Helvetica" w:hAnsi="Calibri" w:cs="Calibri"/>
          <w:color w:val="000000" w:themeColor="text1"/>
          <w:sz w:val="26"/>
          <w:szCs w:val="26"/>
        </w:rPr>
      </w:pPr>
      <w:r w:rsidRPr="000B3605">
        <w:rPr>
          <w:rFonts w:ascii="Calibri" w:eastAsia="Helvetica" w:hAnsi="Calibri" w:cs="Calibri"/>
          <w:b/>
          <w:bCs/>
          <w:color w:val="000000" w:themeColor="text1"/>
          <w:sz w:val="26"/>
          <w:szCs w:val="26"/>
        </w:rPr>
        <w:t xml:space="preserve">Advisor(s): </w:t>
      </w:r>
      <w:r w:rsidR="06BC1F9E" w:rsidRPr="000B3605">
        <w:rPr>
          <w:rFonts w:ascii="Calibri" w:eastAsia="Helvetica" w:hAnsi="Calibri" w:cs="Calibri"/>
          <w:color w:val="000000" w:themeColor="text1"/>
          <w:sz w:val="26"/>
          <w:szCs w:val="26"/>
        </w:rPr>
        <w:t xml:space="preserve">Dave </w:t>
      </w:r>
      <w:proofErr w:type="spellStart"/>
      <w:r w:rsidR="06BC1F9E" w:rsidRPr="000B3605">
        <w:rPr>
          <w:rFonts w:ascii="Calibri" w:eastAsia="Helvetica" w:hAnsi="Calibri" w:cs="Calibri"/>
          <w:color w:val="000000" w:themeColor="text1"/>
          <w:sz w:val="26"/>
          <w:szCs w:val="26"/>
        </w:rPr>
        <w:t>Cubanski</w:t>
      </w:r>
      <w:proofErr w:type="spellEnd"/>
    </w:p>
    <w:p w14:paraId="15F683AE" w14:textId="2FA4CAEC" w:rsidR="009972E8" w:rsidRPr="000B3605" w:rsidRDefault="6EF00594" w:rsidP="25AD973B">
      <w:pPr>
        <w:spacing w:after="0"/>
        <w:rPr>
          <w:rFonts w:ascii="Calibri" w:eastAsia="Helvetica" w:hAnsi="Calibri" w:cs="Calibri"/>
          <w:color w:val="000000" w:themeColor="text1"/>
          <w:sz w:val="26"/>
          <w:szCs w:val="26"/>
        </w:rPr>
      </w:pPr>
      <w:r w:rsidRPr="000B3605">
        <w:rPr>
          <w:rFonts w:ascii="Calibri" w:eastAsia="Helvetica" w:hAnsi="Calibri" w:cs="Calibri"/>
          <w:b/>
          <w:bCs/>
          <w:color w:val="000000" w:themeColor="text1"/>
          <w:sz w:val="26"/>
          <w:szCs w:val="26"/>
        </w:rPr>
        <w:t>Topic:</w:t>
      </w:r>
      <w:r w:rsidRPr="000B3605">
        <w:rPr>
          <w:rFonts w:ascii="Calibri" w:eastAsia="Helvetica" w:hAnsi="Calibri" w:cs="Calibri"/>
          <w:color w:val="000000" w:themeColor="text1"/>
          <w:sz w:val="26"/>
          <w:szCs w:val="26"/>
        </w:rPr>
        <w:t xml:space="preserve"> </w:t>
      </w:r>
      <w:r w:rsidR="00A36AD8" w:rsidRPr="000B3605">
        <w:rPr>
          <w:rFonts w:ascii="Calibri" w:eastAsia="Helvetica" w:hAnsi="Calibri" w:cs="Calibri"/>
          <w:color w:val="000000" w:themeColor="text1"/>
          <w:sz w:val="26"/>
          <w:szCs w:val="26"/>
        </w:rPr>
        <w:t>Smart Farms, Healthy Planet: Technology's Impact on Sustainable Agriculture</w:t>
      </w:r>
    </w:p>
    <w:p w14:paraId="0464D310" w14:textId="488372D6" w:rsidR="344B1130" w:rsidRPr="000B3605" w:rsidRDefault="6EF00594" w:rsidP="344B1130">
      <w:pPr>
        <w:spacing w:after="0"/>
        <w:rPr>
          <w:rFonts w:ascii="Calibri" w:eastAsia="Helvetica" w:hAnsi="Calibri" w:cs="Calibri"/>
          <w:color w:val="000000" w:themeColor="text1"/>
          <w:sz w:val="26"/>
          <w:szCs w:val="26"/>
        </w:rPr>
      </w:pPr>
      <w:r w:rsidRPr="000B3605">
        <w:rPr>
          <w:rFonts w:ascii="Calibri" w:eastAsia="Helvetica" w:hAnsi="Calibri" w:cs="Calibri"/>
          <w:b/>
          <w:bCs/>
          <w:color w:val="000000" w:themeColor="text1"/>
          <w:sz w:val="26"/>
          <w:szCs w:val="26"/>
        </w:rPr>
        <w:t xml:space="preserve">Audience: </w:t>
      </w:r>
      <w:r w:rsidR="14606C6C" w:rsidRPr="000B3605">
        <w:rPr>
          <w:rFonts w:ascii="Calibri" w:eastAsia="Helvetica" w:hAnsi="Calibri" w:cs="Calibri"/>
          <w:color w:val="000000" w:themeColor="text1"/>
          <w:sz w:val="26"/>
          <w:szCs w:val="26"/>
        </w:rPr>
        <w:t xml:space="preserve">Regrow Agriculture, Inc. </w:t>
      </w:r>
    </w:p>
    <w:p w14:paraId="6DEC9B08" w14:textId="77777777" w:rsidR="00F9245C" w:rsidRPr="000B3605" w:rsidRDefault="00F9245C" w:rsidP="000B3605">
      <w:pPr>
        <w:spacing w:after="0" w:line="240" w:lineRule="auto"/>
        <w:rPr>
          <w:rFonts w:ascii="Calibri" w:eastAsia="Helvetica" w:hAnsi="Calibri" w:cs="Calibri"/>
          <w:color w:val="000000" w:themeColor="text1"/>
          <w:sz w:val="16"/>
          <w:szCs w:val="16"/>
        </w:rPr>
      </w:pPr>
    </w:p>
    <w:p w14:paraId="13ADD2FF" w14:textId="56B06D27" w:rsidR="009972E8" w:rsidRPr="000B3605" w:rsidRDefault="6EF00594" w:rsidP="000B3605">
      <w:pPr>
        <w:spacing w:after="200" w:line="240" w:lineRule="auto"/>
        <w:jc w:val="center"/>
        <w:rPr>
          <w:rFonts w:ascii="Calibri" w:eastAsia="Helvetica" w:hAnsi="Calibri" w:cs="Calibri"/>
          <w:b/>
          <w:bCs/>
          <w:color w:val="000000" w:themeColor="text1"/>
          <w:sz w:val="30"/>
          <w:szCs w:val="30"/>
        </w:rPr>
      </w:pPr>
      <w:r w:rsidRPr="000B3605">
        <w:rPr>
          <w:rFonts w:ascii="Calibri" w:eastAsia="Helvetica" w:hAnsi="Calibri" w:cs="Calibri"/>
          <w:b/>
          <w:bCs/>
          <w:color w:val="000000" w:themeColor="text1"/>
          <w:sz w:val="30"/>
          <w:szCs w:val="30"/>
        </w:rPr>
        <w:t>Sustainable Development Goal</w:t>
      </w:r>
    </w:p>
    <w:p w14:paraId="610566C2" w14:textId="512CF2C9" w:rsidR="009972E8" w:rsidRPr="000B3605" w:rsidRDefault="6EF00594" w:rsidP="344B1130">
      <w:pPr>
        <w:spacing w:after="45"/>
        <w:rPr>
          <w:rFonts w:ascii="Calibri" w:eastAsia="Helvetica" w:hAnsi="Calibri" w:cs="Calibri"/>
          <w:color w:val="000000" w:themeColor="text1"/>
        </w:rPr>
      </w:pPr>
      <w:r w:rsidRPr="000B3605">
        <w:rPr>
          <w:rFonts w:ascii="Calibri" w:eastAsia="Helvetica" w:hAnsi="Calibri" w:cs="Calibri"/>
          <w:color w:val="000000" w:themeColor="text1"/>
          <w:u w:val="single"/>
        </w:rPr>
        <w:t>SDG #</w:t>
      </w:r>
      <w:r w:rsidR="4EE682A0" w:rsidRPr="000B3605">
        <w:rPr>
          <w:rFonts w:ascii="Calibri" w:eastAsia="Helvetica" w:hAnsi="Calibri" w:cs="Calibri"/>
          <w:color w:val="000000" w:themeColor="text1"/>
          <w:u w:val="single"/>
        </w:rPr>
        <w:t>2</w:t>
      </w:r>
      <w:r w:rsidRPr="000B3605">
        <w:rPr>
          <w:rFonts w:ascii="Calibri" w:eastAsia="Helvetica" w:hAnsi="Calibri" w:cs="Calibri"/>
          <w:color w:val="000000" w:themeColor="text1"/>
          <w:u w:val="single"/>
        </w:rPr>
        <w:t>:</w:t>
      </w:r>
      <w:r w:rsidR="1114F2F7" w:rsidRPr="000B3605">
        <w:rPr>
          <w:rFonts w:ascii="Calibri" w:eastAsia="Helvetica" w:hAnsi="Calibri" w:cs="Calibri"/>
          <w:color w:val="000000" w:themeColor="text1"/>
          <w:u w:val="single"/>
        </w:rPr>
        <w:t xml:space="preserve"> </w:t>
      </w:r>
      <w:r w:rsidR="1114F2F7" w:rsidRPr="000B3605">
        <w:rPr>
          <w:rFonts w:ascii="Calibri" w:eastAsia="Helvetica" w:hAnsi="Calibri" w:cs="Calibri"/>
          <w:color w:val="000000" w:themeColor="text1"/>
        </w:rPr>
        <w:t xml:space="preserve">End Hunger, achieve food security and improved nutrition and promote sustainable agriculture. </w:t>
      </w:r>
    </w:p>
    <w:p w14:paraId="7B72F241" w14:textId="07A097F3" w:rsidR="009972E8" w:rsidRPr="000B3605" w:rsidRDefault="1114F2F7" w:rsidP="344B1130">
      <w:pPr>
        <w:spacing w:after="45"/>
        <w:rPr>
          <w:rFonts w:ascii="Calibri" w:eastAsia="Helvetica" w:hAnsi="Calibri" w:cs="Calibri"/>
          <w:color w:val="000000" w:themeColor="text1"/>
        </w:rPr>
      </w:pPr>
      <w:r w:rsidRPr="000B3605">
        <w:rPr>
          <w:rFonts w:ascii="Calibri" w:eastAsia="Helvetica" w:hAnsi="Calibri" w:cs="Calibri"/>
          <w:color w:val="000000" w:themeColor="text1"/>
          <w:u w:val="single"/>
        </w:rPr>
        <w:t>SDG #9:</w:t>
      </w:r>
      <w:r w:rsidRPr="000B3605">
        <w:rPr>
          <w:rFonts w:ascii="Calibri" w:eastAsia="Helvetica" w:hAnsi="Calibri" w:cs="Calibri"/>
          <w:color w:val="000000" w:themeColor="text1"/>
        </w:rPr>
        <w:t xml:space="preserve"> Build Resilient Infrastructure, promote </w:t>
      </w:r>
      <w:r w:rsidR="34921080" w:rsidRPr="000B3605">
        <w:rPr>
          <w:rFonts w:ascii="Calibri" w:eastAsia="Helvetica" w:hAnsi="Calibri" w:cs="Calibri"/>
          <w:color w:val="000000" w:themeColor="text1"/>
        </w:rPr>
        <w:t>inclusive and sustainable industrialization</w:t>
      </w:r>
      <w:r w:rsidR="477138FC" w:rsidRPr="000B3605">
        <w:rPr>
          <w:rFonts w:ascii="Calibri" w:eastAsia="Helvetica" w:hAnsi="Calibri" w:cs="Calibri"/>
          <w:color w:val="000000" w:themeColor="text1"/>
        </w:rPr>
        <w:t xml:space="preserve"> and foster innovation</w:t>
      </w:r>
    </w:p>
    <w:p w14:paraId="3509BA7B" w14:textId="30C218D6" w:rsidR="009972E8" w:rsidRPr="000B3605" w:rsidRDefault="6EF00594" w:rsidP="000B3605">
      <w:pPr>
        <w:spacing w:after="0" w:line="360" w:lineRule="auto"/>
        <w:jc w:val="center"/>
        <w:rPr>
          <w:rFonts w:ascii="Calibri" w:eastAsia="Helvetica" w:hAnsi="Calibri" w:cs="Calibri"/>
          <w:b/>
          <w:bCs/>
          <w:color w:val="000000" w:themeColor="text1"/>
          <w:sz w:val="30"/>
          <w:szCs w:val="30"/>
        </w:rPr>
      </w:pPr>
      <w:r w:rsidRPr="000B3605">
        <w:rPr>
          <w:rFonts w:ascii="Calibri" w:eastAsia="Helvetica" w:hAnsi="Calibri" w:cs="Calibri"/>
          <w:b/>
          <w:bCs/>
          <w:color w:val="000000" w:themeColor="text1"/>
          <w:sz w:val="30"/>
          <w:szCs w:val="30"/>
        </w:rPr>
        <w:t>Executive Summary</w:t>
      </w:r>
    </w:p>
    <w:p w14:paraId="4976219B" w14:textId="2FC05E7F" w:rsidR="68CC15CA" w:rsidRPr="000B3605" w:rsidRDefault="7A731363" w:rsidP="000B3605">
      <w:pPr>
        <w:spacing w:after="100" w:afterAutospacing="1" w:line="276" w:lineRule="auto"/>
        <w:rPr>
          <w:rFonts w:ascii="Calibri" w:eastAsia="Times New Roman" w:hAnsi="Calibri" w:cs="Calibri"/>
          <w:lang w:eastAsia="en-US"/>
        </w:rPr>
      </w:pPr>
      <w:r w:rsidRPr="000B3605">
        <w:rPr>
          <w:rFonts w:ascii="Calibri" w:eastAsia="Helvetica" w:hAnsi="Calibri" w:cs="Calibri"/>
          <w:color w:val="000000" w:themeColor="text1"/>
        </w:rPr>
        <w:t xml:space="preserve">Agriculture is the backbone of our food system, yet traditional farming practices often lead to inefficient resource use, environmental degradation, and limited productivity. </w:t>
      </w:r>
      <w:r w:rsidR="00B71C57" w:rsidRPr="000B3605">
        <w:rPr>
          <w:rFonts w:ascii="Calibri" w:eastAsia="Times New Roman" w:hAnsi="Calibri" w:cs="Calibri"/>
          <w:lang w:eastAsia="en-US"/>
        </w:rPr>
        <w:t>Regrow Ag</w:t>
      </w:r>
      <w:r w:rsidR="72986F49" w:rsidRPr="000B3605">
        <w:rPr>
          <w:rFonts w:ascii="Calibri" w:eastAsia="Times New Roman" w:hAnsi="Calibri" w:cs="Calibri"/>
          <w:lang w:eastAsia="en-US"/>
        </w:rPr>
        <w:t>riculture</w:t>
      </w:r>
      <w:r w:rsidR="00B71C57" w:rsidRPr="000B3605">
        <w:rPr>
          <w:rFonts w:ascii="Calibri" w:eastAsia="Times New Roman" w:hAnsi="Calibri" w:cs="Calibri"/>
          <w:lang w:eastAsia="en-US"/>
        </w:rPr>
        <w:t xml:space="preserve"> aims to drive sustainable agriculture by leveraging science and technology to help companies measure, report, and reduce emissions. The company focuses on promoting regenerative farming and optimizing resource use to create a more sustainable food system. However, ethical concerns arise regarding data transparency and the risk of greenwashing if companies misuse sustainability reports for image rather than impact. Data privacy and farmer autonomy are also potential issues, as increased reliance on digital tools may pressure small-scale farmers to conform to corporate standards. To address these concerns, Regrow Ag</w:t>
      </w:r>
      <w:r w:rsidR="61F4C58C" w:rsidRPr="000B3605">
        <w:rPr>
          <w:rFonts w:ascii="Calibri" w:eastAsia="Times New Roman" w:hAnsi="Calibri" w:cs="Calibri"/>
          <w:lang w:eastAsia="en-US"/>
        </w:rPr>
        <w:t>riculture</w:t>
      </w:r>
      <w:r w:rsidR="00B71C57" w:rsidRPr="000B3605">
        <w:rPr>
          <w:rFonts w:ascii="Calibri" w:eastAsia="Times New Roman" w:hAnsi="Calibri" w:cs="Calibri"/>
          <w:lang w:eastAsia="en-US"/>
        </w:rPr>
        <w:t xml:space="preserve"> must ensure transparency, uphold scientific integrity, and collaborate with farmers rather than impose top-down solutions</w:t>
      </w:r>
      <w:r w:rsidR="00350FB0" w:rsidRPr="000B3605">
        <w:rPr>
          <w:rFonts w:ascii="Calibri" w:eastAsia="Times New Roman" w:hAnsi="Calibri" w:cs="Calibri"/>
          <w:lang w:eastAsia="en-US"/>
        </w:rPr>
        <w:t>.</w:t>
      </w:r>
    </w:p>
    <w:p w14:paraId="77D9FF02" w14:textId="48D3A42F" w:rsidR="4734C19D" w:rsidRPr="000B3605" w:rsidRDefault="58682CAB" w:rsidP="000B3605">
      <w:pPr>
        <w:spacing w:after="0" w:line="276" w:lineRule="auto"/>
        <w:rPr>
          <w:rFonts w:ascii="Calibri" w:eastAsia="Helvetica" w:hAnsi="Calibri" w:cs="Calibri"/>
          <w:color w:val="000000" w:themeColor="text1"/>
          <w:sz w:val="22"/>
          <w:szCs w:val="22"/>
        </w:rPr>
      </w:pPr>
      <w:r w:rsidRPr="000B3605">
        <w:rPr>
          <w:rFonts w:ascii="Calibri" w:eastAsia="Helvetica" w:hAnsi="Calibri" w:cs="Calibri"/>
          <w:color w:val="000000" w:themeColor="text1"/>
        </w:rPr>
        <w:t xml:space="preserve">The mission Regrow currently has is a great framework for </w:t>
      </w:r>
      <w:r w:rsidR="467B8779" w:rsidRPr="000B3605">
        <w:rPr>
          <w:rFonts w:ascii="Calibri" w:eastAsia="Helvetica" w:hAnsi="Calibri" w:cs="Calibri"/>
          <w:color w:val="000000" w:themeColor="text1"/>
        </w:rPr>
        <w:t xml:space="preserve">growing </w:t>
      </w:r>
      <w:r w:rsidRPr="000B3605">
        <w:rPr>
          <w:rFonts w:ascii="Calibri" w:eastAsia="Helvetica" w:hAnsi="Calibri" w:cs="Calibri"/>
          <w:color w:val="000000" w:themeColor="text1"/>
        </w:rPr>
        <w:t>sustainable a</w:t>
      </w:r>
      <w:r w:rsidR="740083B9" w:rsidRPr="000B3605">
        <w:rPr>
          <w:rFonts w:ascii="Calibri" w:eastAsia="Helvetica" w:hAnsi="Calibri" w:cs="Calibri"/>
          <w:color w:val="000000" w:themeColor="text1"/>
        </w:rPr>
        <w:t>griculture</w:t>
      </w:r>
      <w:r w:rsidR="5FFA63F4" w:rsidRPr="000B3605">
        <w:rPr>
          <w:rFonts w:ascii="Calibri" w:eastAsia="Helvetica" w:hAnsi="Calibri" w:cs="Calibri"/>
          <w:color w:val="000000" w:themeColor="text1"/>
        </w:rPr>
        <w:t xml:space="preserve">, but the company has the potential to expand their </w:t>
      </w:r>
      <w:r w:rsidR="176ADDA7" w:rsidRPr="000B3605">
        <w:rPr>
          <w:rFonts w:ascii="Calibri" w:eastAsia="Helvetica" w:hAnsi="Calibri" w:cs="Calibri"/>
          <w:color w:val="000000" w:themeColor="text1"/>
        </w:rPr>
        <w:t xml:space="preserve">impact by continuing to embrace new technology and addressing potential inequities </w:t>
      </w:r>
      <w:r w:rsidR="33A3EB21" w:rsidRPr="000B3605">
        <w:rPr>
          <w:rFonts w:ascii="Calibri" w:eastAsia="Helvetica" w:hAnsi="Calibri" w:cs="Calibri"/>
          <w:color w:val="000000" w:themeColor="text1"/>
        </w:rPr>
        <w:t xml:space="preserve">that have arisen from the </w:t>
      </w:r>
      <w:r w:rsidR="2D724A73" w:rsidRPr="000B3605">
        <w:rPr>
          <w:rFonts w:ascii="Calibri" w:eastAsia="Helvetica" w:hAnsi="Calibri" w:cs="Calibri"/>
          <w:color w:val="000000" w:themeColor="text1"/>
        </w:rPr>
        <w:t xml:space="preserve">agricultural </w:t>
      </w:r>
      <w:r w:rsidR="33A3EB21" w:rsidRPr="000B3605">
        <w:rPr>
          <w:rFonts w:ascii="Calibri" w:eastAsia="Helvetica" w:hAnsi="Calibri" w:cs="Calibri"/>
          <w:color w:val="000000" w:themeColor="text1"/>
        </w:rPr>
        <w:t xml:space="preserve">industries transformation. </w:t>
      </w:r>
      <w:r w:rsidR="0C0CC823" w:rsidRPr="000B3605">
        <w:rPr>
          <w:rFonts w:ascii="Calibri" w:eastAsia="Helvetica" w:hAnsi="Calibri" w:cs="Calibri"/>
          <w:color w:val="000000" w:themeColor="text1"/>
        </w:rPr>
        <w:t>By expanding access to their service</w:t>
      </w:r>
      <w:r w:rsidR="2F62AC8E" w:rsidRPr="000B3605">
        <w:rPr>
          <w:rFonts w:ascii="Calibri" w:eastAsia="Helvetica" w:hAnsi="Calibri" w:cs="Calibri"/>
          <w:color w:val="000000" w:themeColor="text1"/>
        </w:rPr>
        <w:t>s</w:t>
      </w:r>
      <w:r w:rsidR="0C0CC823" w:rsidRPr="000B3605">
        <w:rPr>
          <w:rFonts w:ascii="Calibri" w:eastAsia="Helvetica" w:hAnsi="Calibri" w:cs="Calibri"/>
          <w:color w:val="000000" w:themeColor="text1"/>
        </w:rPr>
        <w:t xml:space="preserve"> Regrow can </w:t>
      </w:r>
      <w:r w:rsidR="032C6445" w:rsidRPr="000B3605">
        <w:rPr>
          <w:rFonts w:ascii="Calibri" w:eastAsia="Helvetica" w:hAnsi="Calibri" w:cs="Calibri"/>
          <w:color w:val="000000" w:themeColor="text1"/>
        </w:rPr>
        <w:t>expand both</w:t>
      </w:r>
      <w:r w:rsidR="5D12B03D" w:rsidRPr="000B3605">
        <w:rPr>
          <w:rFonts w:ascii="Calibri" w:eastAsia="Helvetica" w:hAnsi="Calibri" w:cs="Calibri"/>
          <w:color w:val="000000" w:themeColor="text1"/>
        </w:rPr>
        <w:t xml:space="preserve"> their client base and </w:t>
      </w:r>
      <w:r w:rsidR="1BA68E9B" w:rsidRPr="000B3605">
        <w:rPr>
          <w:rFonts w:ascii="Calibri" w:eastAsia="Helvetica" w:hAnsi="Calibri" w:cs="Calibri"/>
          <w:color w:val="000000" w:themeColor="text1"/>
        </w:rPr>
        <w:t>their impact globally.</w:t>
      </w:r>
      <w:r w:rsidR="20016939" w:rsidRPr="000B3605">
        <w:rPr>
          <w:rFonts w:ascii="Calibri" w:eastAsia="Helvetica" w:hAnsi="Calibri" w:cs="Calibri"/>
          <w:color w:val="000000" w:themeColor="text1"/>
        </w:rPr>
        <w:t xml:space="preserve"> </w:t>
      </w:r>
      <w:r w:rsidR="192AE925" w:rsidRPr="000B3605">
        <w:rPr>
          <w:rFonts w:ascii="Calibri" w:eastAsia="Helvetica" w:hAnsi="Calibri" w:cs="Calibri"/>
          <w:color w:val="000000" w:themeColor="text1"/>
        </w:rPr>
        <w:t>T</w:t>
      </w:r>
      <w:r w:rsidR="20016939" w:rsidRPr="000B3605">
        <w:rPr>
          <w:rFonts w:ascii="Calibri" w:eastAsia="Helvetica" w:hAnsi="Calibri" w:cs="Calibri"/>
          <w:color w:val="000000" w:themeColor="text1"/>
        </w:rPr>
        <w:t>his</w:t>
      </w:r>
      <w:r w:rsidR="1BA68E9B" w:rsidRPr="000B3605">
        <w:rPr>
          <w:rFonts w:ascii="Calibri" w:eastAsia="Helvetica" w:hAnsi="Calibri" w:cs="Calibri"/>
          <w:color w:val="000000" w:themeColor="text1"/>
        </w:rPr>
        <w:t xml:space="preserve"> </w:t>
      </w:r>
      <w:r w:rsidR="192AE925" w:rsidRPr="000B3605">
        <w:rPr>
          <w:rFonts w:ascii="Calibri" w:eastAsia="Helvetica" w:hAnsi="Calibri" w:cs="Calibri"/>
          <w:color w:val="000000" w:themeColor="text1"/>
        </w:rPr>
        <w:t xml:space="preserve">would give more access to family-owned </w:t>
      </w:r>
      <w:r w:rsidR="0FF28AB4" w:rsidRPr="000B3605">
        <w:rPr>
          <w:rFonts w:ascii="Calibri" w:eastAsia="Helvetica" w:hAnsi="Calibri" w:cs="Calibri"/>
          <w:color w:val="000000" w:themeColor="text1"/>
        </w:rPr>
        <w:t xml:space="preserve">and operated </w:t>
      </w:r>
      <w:r w:rsidR="192AE925" w:rsidRPr="000B3605">
        <w:rPr>
          <w:rFonts w:ascii="Calibri" w:eastAsia="Helvetica" w:hAnsi="Calibri" w:cs="Calibri"/>
          <w:color w:val="000000" w:themeColor="text1"/>
        </w:rPr>
        <w:t xml:space="preserve">farms that account for over 90% of </w:t>
      </w:r>
      <w:r w:rsidR="30EE2BB2" w:rsidRPr="000B3605">
        <w:rPr>
          <w:rFonts w:ascii="Calibri" w:eastAsia="Helvetica" w:hAnsi="Calibri" w:cs="Calibri"/>
          <w:color w:val="000000" w:themeColor="text1"/>
        </w:rPr>
        <w:t xml:space="preserve">farms in the United States. </w:t>
      </w:r>
      <w:r w:rsidR="6F452F74" w:rsidRPr="000B3605">
        <w:rPr>
          <w:rFonts w:ascii="Calibri" w:eastAsia="Helvetica" w:hAnsi="Calibri" w:cs="Calibri"/>
          <w:color w:val="000000" w:themeColor="text1"/>
        </w:rPr>
        <w:t>Improving transparency will have a similar impact</w:t>
      </w:r>
      <w:r w:rsidR="6EAFD7E8" w:rsidRPr="000B3605">
        <w:rPr>
          <w:rFonts w:ascii="Calibri" w:eastAsia="Helvetica" w:hAnsi="Calibri" w:cs="Calibri"/>
          <w:color w:val="000000" w:themeColor="text1"/>
        </w:rPr>
        <w:t>, allowing customers</w:t>
      </w:r>
      <w:r w:rsidR="5B783251" w:rsidRPr="000B3605">
        <w:rPr>
          <w:rFonts w:ascii="Calibri" w:eastAsia="Helvetica" w:hAnsi="Calibri" w:cs="Calibri"/>
          <w:color w:val="000000" w:themeColor="text1"/>
        </w:rPr>
        <w:t>,</w:t>
      </w:r>
      <w:r w:rsidR="6EAFD7E8" w:rsidRPr="000B3605">
        <w:rPr>
          <w:rFonts w:ascii="Calibri" w:eastAsia="Helvetica" w:hAnsi="Calibri" w:cs="Calibri"/>
          <w:color w:val="000000" w:themeColor="text1"/>
        </w:rPr>
        <w:t xml:space="preserve"> or potentially the </w:t>
      </w:r>
      <w:r w:rsidR="3F9CEA08" w:rsidRPr="000B3605">
        <w:rPr>
          <w:rFonts w:ascii="Calibri" w:eastAsia="Helvetica" w:hAnsi="Calibri" w:cs="Calibri"/>
          <w:color w:val="000000" w:themeColor="text1"/>
        </w:rPr>
        <w:t>public</w:t>
      </w:r>
      <w:r w:rsidR="0F11EC8F" w:rsidRPr="000B3605">
        <w:rPr>
          <w:rFonts w:ascii="Calibri" w:eastAsia="Helvetica" w:hAnsi="Calibri" w:cs="Calibri"/>
          <w:color w:val="000000" w:themeColor="text1"/>
        </w:rPr>
        <w:t xml:space="preserve"> in s</w:t>
      </w:r>
      <w:r w:rsidR="33223E70" w:rsidRPr="000B3605">
        <w:rPr>
          <w:rFonts w:ascii="Calibri" w:eastAsia="Helvetica" w:hAnsi="Calibri" w:cs="Calibri"/>
          <w:color w:val="000000" w:themeColor="text1"/>
        </w:rPr>
        <w:t>ome</w:t>
      </w:r>
      <w:r w:rsidR="0F11EC8F" w:rsidRPr="000B3605">
        <w:rPr>
          <w:rFonts w:ascii="Calibri" w:eastAsia="Helvetica" w:hAnsi="Calibri" w:cs="Calibri"/>
          <w:color w:val="000000" w:themeColor="text1"/>
        </w:rPr>
        <w:t xml:space="preserve"> cases</w:t>
      </w:r>
      <w:r w:rsidR="66A3418D" w:rsidRPr="000B3605">
        <w:rPr>
          <w:rFonts w:ascii="Calibri" w:eastAsia="Helvetica" w:hAnsi="Calibri" w:cs="Calibri"/>
          <w:color w:val="000000" w:themeColor="text1"/>
        </w:rPr>
        <w:t>,</w:t>
      </w:r>
      <w:r w:rsidR="6EAFD7E8" w:rsidRPr="000B3605">
        <w:rPr>
          <w:rFonts w:ascii="Calibri" w:eastAsia="Helvetica" w:hAnsi="Calibri" w:cs="Calibri"/>
          <w:color w:val="000000" w:themeColor="text1"/>
        </w:rPr>
        <w:t xml:space="preserve"> to access information </w:t>
      </w:r>
      <w:r w:rsidR="1E237C4C" w:rsidRPr="000B3605">
        <w:rPr>
          <w:rFonts w:ascii="Calibri" w:eastAsia="Helvetica" w:hAnsi="Calibri" w:cs="Calibri"/>
          <w:color w:val="000000" w:themeColor="text1"/>
        </w:rPr>
        <w:t>that has generally been confined to larger corporations</w:t>
      </w:r>
      <w:r w:rsidR="2E48535C" w:rsidRPr="000B3605">
        <w:rPr>
          <w:rFonts w:ascii="Calibri" w:eastAsia="Helvetica" w:hAnsi="Calibri" w:cs="Calibri"/>
          <w:color w:val="000000" w:themeColor="text1"/>
        </w:rPr>
        <w:t xml:space="preserve">. </w:t>
      </w:r>
      <w:r w:rsidR="54987765" w:rsidRPr="000B3605">
        <w:rPr>
          <w:rFonts w:ascii="Calibri" w:eastAsia="Helvetica" w:hAnsi="Calibri" w:cs="Calibri"/>
          <w:color w:val="000000" w:themeColor="text1"/>
        </w:rPr>
        <w:t>Improvin</w:t>
      </w:r>
      <w:r w:rsidR="09978EC6" w:rsidRPr="000B3605">
        <w:rPr>
          <w:rFonts w:ascii="Calibri" w:eastAsia="Helvetica" w:hAnsi="Calibri" w:cs="Calibri"/>
          <w:color w:val="000000" w:themeColor="text1"/>
        </w:rPr>
        <w:t>g</w:t>
      </w:r>
      <w:r w:rsidR="07C0A7C4" w:rsidRPr="000B3605">
        <w:rPr>
          <w:rFonts w:ascii="Calibri" w:eastAsia="Helvetica" w:hAnsi="Calibri" w:cs="Calibri"/>
          <w:color w:val="000000" w:themeColor="text1"/>
        </w:rPr>
        <w:t xml:space="preserve"> s</w:t>
      </w:r>
      <w:r w:rsidR="7A3D90DD" w:rsidRPr="000B3605">
        <w:rPr>
          <w:rFonts w:ascii="Calibri" w:eastAsia="Helvetica" w:hAnsi="Calibri" w:cs="Calibri"/>
          <w:color w:val="000000" w:themeColor="text1"/>
        </w:rPr>
        <w:t>ustainab</w:t>
      </w:r>
      <w:r w:rsidR="20250C90" w:rsidRPr="000B3605">
        <w:rPr>
          <w:rFonts w:ascii="Calibri" w:eastAsia="Helvetica" w:hAnsi="Calibri" w:cs="Calibri"/>
          <w:color w:val="000000" w:themeColor="text1"/>
        </w:rPr>
        <w:t>le practices</w:t>
      </w:r>
      <w:r w:rsidR="7A3D90DD" w:rsidRPr="000B3605">
        <w:rPr>
          <w:rFonts w:ascii="Calibri" w:eastAsia="Helvetica" w:hAnsi="Calibri" w:cs="Calibri"/>
          <w:color w:val="000000" w:themeColor="text1"/>
        </w:rPr>
        <w:t xml:space="preserve"> </w:t>
      </w:r>
      <w:r w:rsidR="117847B2" w:rsidRPr="000B3605">
        <w:rPr>
          <w:rFonts w:ascii="Calibri" w:eastAsia="Helvetica" w:hAnsi="Calibri" w:cs="Calibri"/>
          <w:color w:val="000000" w:themeColor="text1"/>
        </w:rPr>
        <w:t xml:space="preserve">is a </w:t>
      </w:r>
      <w:r w:rsidR="01854644" w:rsidRPr="000B3605">
        <w:rPr>
          <w:rFonts w:ascii="Calibri" w:eastAsia="Helvetica" w:hAnsi="Calibri" w:cs="Calibri"/>
          <w:color w:val="000000" w:themeColor="text1"/>
        </w:rPr>
        <w:t>responsibility</w:t>
      </w:r>
      <w:r w:rsidR="117847B2" w:rsidRPr="000B3605">
        <w:rPr>
          <w:rFonts w:ascii="Calibri" w:eastAsia="Helvetica" w:hAnsi="Calibri" w:cs="Calibri"/>
          <w:color w:val="000000" w:themeColor="text1"/>
        </w:rPr>
        <w:t xml:space="preserve"> of every</w:t>
      </w:r>
      <w:r w:rsidR="6D126092" w:rsidRPr="000B3605">
        <w:rPr>
          <w:rFonts w:ascii="Calibri" w:eastAsia="Helvetica" w:hAnsi="Calibri" w:cs="Calibri"/>
          <w:color w:val="000000" w:themeColor="text1"/>
        </w:rPr>
        <w:t xml:space="preserve"> company</w:t>
      </w:r>
      <w:r w:rsidR="117847B2" w:rsidRPr="000B3605">
        <w:rPr>
          <w:rFonts w:ascii="Calibri" w:eastAsia="Helvetica" w:hAnsi="Calibri" w:cs="Calibri"/>
          <w:color w:val="000000" w:themeColor="text1"/>
        </w:rPr>
        <w:t xml:space="preserve">, </w:t>
      </w:r>
      <w:r w:rsidR="45C6385B" w:rsidRPr="000B3605">
        <w:rPr>
          <w:rFonts w:ascii="Calibri" w:eastAsia="Helvetica" w:hAnsi="Calibri" w:cs="Calibri"/>
          <w:color w:val="000000" w:themeColor="text1"/>
        </w:rPr>
        <w:t xml:space="preserve">but </w:t>
      </w:r>
      <w:r w:rsidR="51586477" w:rsidRPr="000B3605">
        <w:rPr>
          <w:rFonts w:ascii="Calibri" w:eastAsia="Helvetica" w:hAnsi="Calibri" w:cs="Calibri"/>
          <w:color w:val="000000" w:themeColor="text1"/>
        </w:rPr>
        <w:t xml:space="preserve">not everyone has the economic standing necessary to make actual change. </w:t>
      </w:r>
      <w:r w:rsidR="2A228514" w:rsidRPr="000B3605">
        <w:rPr>
          <w:rFonts w:ascii="Calibri" w:eastAsia="Helvetica" w:hAnsi="Calibri" w:cs="Calibri"/>
          <w:color w:val="000000" w:themeColor="text1"/>
        </w:rPr>
        <w:t xml:space="preserve">With their current expertise and infrastructure, </w:t>
      </w:r>
      <w:r w:rsidR="51586477" w:rsidRPr="000B3605">
        <w:rPr>
          <w:rFonts w:ascii="Calibri" w:eastAsia="Helvetica" w:hAnsi="Calibri" w:cs="Calibri"/>
          <w:color w:val="000000" w:themeColor="text1"/>
        </w:rPr>
        <w:t>Reg</w:t>
      </w:r>
      <w:r w:rsidR="75A7FD89" w:rsidRPr="000B3605">
        <w:rPr>
          <w:rFonts w:ascii="Calibri" w:eastAsia="Helvetica" w:hAnsi="Calibri" w:cs="Calibri"/>
          <w:color w:val="000000" w:themeColor="text1"/>
        </w:rPr>
        <w:t xml:space="preserve">row </w:t>
      </w:r>
      <w:r w:rsidR="4B484CA4" w:rsidRPr="000B3605">
        <w:rPr>
          <w:rFonts w:ascii="Calibri" w:eastAsia="Helvetica" w:hAnsi="Calibri" w:cs="Calibri"/>
          <w:color w:val="000000" w:themeColor="text1"/>
        </w:rPr>
        <w:t xml:space="preserve">has the potential to be at the forefront of making sustainability a truly accessible goal. </w:t>
      </w:r>
    </w:p>
    <w:sectPr w:rsidR="4734C19D" w:rsidRPr="000B3605" w:rsidSect="000B3605">
      <w:pgSz w:w="12240" w:h="15840"/>
      <w:pgMar w:top="547" w:right="1080" w:bottom="432" w:left="108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411BE1" w14:textId="77777777" w:rsidR="00394F14" w:rsidRDefault="00394F14">
      <w:pPr>
        <w:spacing w:after="0" w:line="240" w:lineRule="auto"/>
      </w:pPr>
      <w:r>
        <w:separator/>
      </w:r>
    </w:p>
  </w:endnote>
  <w:endnote w:type="continuationSeparator" w:id="0">
    <w:p w14:paraId="687EB802" w14:textId="77777777" w:rsidR="00394F14" w:rsidRDefault="00394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464B82" w14:textId="77777777" w:rsidR="00394F14" w:rsidRDefault="00394F14">
      <w:pPr>
        <w:spacing w:after="0" w:line="240" w:lineRule="auto"/>
      </w:pPr>
      <w:r>
        <w:separator/>
      </w:r>
    </w:p>
  </w:footnote>
  <w:footnote w:type="continuationSeparator" w:id="0">
    <w:p w14:paraId="25A22C4F" w14:textId="77777777" w:rsidR="00394F14" w:rsidRDefault="00394F14">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wrN++I+AAYv3sm" int2:id="7p9ly8eY">
      <int2:state int2:value="Rejected" int2:type="AugLoop_Text_Critique"/>
    </int2:textHash>
    <int2:textHash int2:hashCode="PYjDj/+u32JG65" int2:id="hYZ6hirk">
      <int2:state int2:value="Rejected" int2:type="AugLoop_Text_Critique"/>
    </int2:textHash>
    <int2:textHash int2:hashCode="UnPPIQ3mumpOV0" int2:id="lNLRTZTc">
      <int2:state int2:value="Rejected" int2:type="AugLoop_Text_Critique"/>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601DFD7"/>
    <w:rsid w:val="00004E84"/>
    <w:rsid w:val="0001442F"/>
    <w:rsid w:val="000212B2"/>
    <w:rsid w:val="0002210E"/>
    <w:rsid w:val="00032435"/>
    <w:rsid w:val="00032842"/>
    <w:rsid w:val="00036416"/>
    <w:rsid w:val="00036805"/>
    <w:rsid w:val="000502B1"/>
    <w:rsid w:val="0006056F"/>
    <w:rsid w:val="00063AA6"/>
    <w:rsid w:val="0006729B"/>
    <w:rsid w:val="00075914"/>
    <w:rsid w:val="00075B2E"/>
    <w:rsid w:val="00077249"/>
    <w:rsid w:val="00084AB5"/>
    <w:rsid w:val="00085B28"/>
    <w:rsid w:val="00085BBB"/>
    <w:rsid w:val="00086AED"/>
    <w:rsid w:val="00093E70"/>
    <w:rsid w:val="0009736D"/>
    <w:rsid w:val="000B2AEC"/>
    <w:rsid w:val="000B3605"/>
    <w:rsid w:val="000B52E0"/>
    <w:rsid w:val="000D71B5"/>
    <w:rsid w:val="000D7267"/>
    <w:rsid w:val="000E0054"/>
    <w:rsid w:val="000E17FE"/>
    <w:rsid w:val="000E6020"/>
    <w:rsid w:val="00103560"/>
    <w:rsid w:val="001205A1"/>
    <w:rsid w:val="00134CA3"/>
    <w:rsid w:val="0013595A"/>
    <w:rsid w:val="001532F3"/>
    <w:rsid w:val="0015750B"/>
    <w:rsid w:val="00163FBC"/>
    <w:rsid w:val="001704F4"/>
    <w:rsid w:val="00173F06"/>
    <w:rsid w:val="00185E67"/>
    <w:rsid w:val="00185FC1"/>
    <w:rsid w:val="001A07DB"/>
    <w:rsid w:val="001A3B78"/>
    <w:rsid w:val="001B1174"/>
    <w:rsid w:val="001C1864"/>
    <w:rsid w:val="001C2BF8"/>
    <w:rsid w:val="001C3FE4"/>
    <w:rsid w:val="001C6BB3"/>
    <w:rsid w:val="001D5CA9"/>
    <w:rsid w:val="001D7CC2"/>
    <w:rsid w:val="001E2BC9"/>
    <w:rsid w:val="001E3101"/>
    <w:rsid w:val="001E7025"/>
    <w:rsid w:val="001F4BC6"/>
    <w:rsid w:val="001F4FEE"/>
    <w:rsid w:val="00215A38"/>
    <w:rsid w:val="00220AC5"/>
    <w:rsid w:val="00223DFA"/>
    <w:rsid w:val="002257B0"/>
    <w:rsid w:val="00230561"/>
    <w:rsid w:val="002378E1"/>
    <w:rsid w:val="00242514"/>
    <w:rsid w:val="002507A1"/>
    <w:rsid w:val="002664D1"/>
    <w:rsid w:val="00266E3D"/>
    <w:rsid w:val="002673DE"/>
    <w:rsid w:val="002755CF"/>
    <w:rsid w:val="00275977"/>
    <w:rsid w:val="0028142C"/>
    <w:rsid w:val="00283A2D"/>
    <w:rsid w:val="00287BCD"/>
    <w:rsid w:val="00292E1B"/>
    <w:rsid w:val="00292EE4"/>
    <w:rsid w:val="00293D3C"/>
    <w:rsid w:val="0029575A"/>
    <w:rsid w:val="00295BEF"/>
    <w:rsid w:val="002A3316"/>
    <w:rsid w:val="002B02F4"/>
    <w:rsid w:val="002B0D8F"/>
    <w:rsid w:val="002B3C16"/>
    <w:rsid w:val="002C473A"/>
    <w:rsid w:val="002D2056"/>
    <w:rsid w:val="002E22AC"/>
    <w:rsid w:val="002F759C"/>
    <w:rsid w:val="00303AAB"/>
    <w:rsid w:val="00305ACD"/>
    <w:rsid w:val="00311EE6"/>
    <w:rsid w:val="003245E8"/>
    <w:rsid w:val="00324F13"/>
    <w:rsid w:val="003269B8"/>
    <w:rsid w:val="00331A80"/>
    <w:rsid w:val="00344451"/>
    <w:rsid w:val="00345820"/>
    <w:rsid w:val="00350FB0"/>
    <w:rsid w:val="003645D3"/>
    <w:rsid w:val="0036759F"/>
    <w:rsid w:val="00370378"/>
    <w:rsid w:val="003703DF"/>
    <w:rsid w:val="00373881"/>
    <w:rsid w:val="003767A7"/>
    <w:rsid w:val="00377040"/>
    <w:rsid w:val="00386492"/>
    <w:rsid w:val="00394BA0"/>
    <w:rsid w:val="00394F14"/>
    <w:rsid w:val="003A2F9A"/>
    <w:rsid w:val="003A70E0"/>
    <w:rsid w:val="003B3BAC"/>
    <w:rsid w:val="003C4F6C"/>
    <w:rsid w:val="003D2A04"/>
    <w:rsid w:val="003E535B"/>
    <w:rsid w:val="003E6870"/>
    <w:rsid w:val="003F0B73"/>
    <w:rsid w:val="003F433E"/>
    <w:rsid w:val="003F6839"/>
    <w:rsid w:val="004045A0"/>
    <w:rsid w:val="00405BA9"/>
    <w:rsid w:val="004208E9"/>
    <w:rsid w:val="00421EF6"/>
    <w:rsid w:val="00423CB7"/>
    <w:rsid w:val="00426EEE"/>
    <w:rsid w:val="0043638E"/>
    <w:rsid w:val="004460AB"/>
    <w:rsid w:val="00447129"/>
    <w:rsid w:val="00447C34"/>
    <w:rsid w:val="0045527F"/>
    <w:rsid w:val="00463F13"/>
    <w:rsid w:val="00475217"/>
    <w:rsid w:val="00485096"/>
    <w:rsid w:val="00491D88"/>
    <w:rsid w:val="00493625"/>
    <w:rsid w:val="004B36A9"/>
    <w:rsid w:val="004B3BF1"/>
    <w:rsid w:val="004B411C"/>
    <w:rsid w:val="004B4A7D"/>
    <w:rsid w:val="004B6ACD"/>
    <w:rsid w:val="004D56D6"/>
    <w:rsid w:val="004F29EA"/>
    <w:rsid w:val="00507AC5"/>
    <w:rsid w:val="0051376F"/>
    <w:rsid w:val="005322A3"/>
    <w:rsid w:val="00532D3B"/>
    <w:rsid w:val="00534C71"/>
    <w:rsid w:val="005359CB"/>
    <w:rsid w:val="00535FFD"/>
    <w:rsid w:val="00543767"/>
    <w:rsid w:val="005605EB"/>
    <w:rsid w:val="0056082A"/>
    <w:rsid w:val="00565489"/>
    <w:rsid w:val="00570AF5"/>
    <w:rsid w:val="0057E372"/>
    <w:rsid w:val="00590BEC"/>
    <w:rsid w:val="00592FC3"/>
    <w:rsid w:val="005B3C11"/>
    <w:rsid w:val="005C2FA5"/>
    <w:rsid w:val="005D14DD"/>
    <w:rsid w:val="005D5A29"/>
    <w:rsid w:val="005E25FC"/>
    <w:rsid w:val="00601C15"/>
    <w:rsid w:val="006025DB"/>
    <w:rsid w:val="00603463"/>
    <w:rsid w:val="00610BB0"/>
    <w:rsid w:val="00616C4E"/>
    <w:rsid w:val="006235F5"/>
    <w:rsid w:val="006247E2"/>
    <w:rsid w:val="00636816"/>
    <w:rsid w:val="00637CB0"/>
    <w:rsid w:val="0064393A"/>
    <w:rsid w:val="00647BBC"/>
    <w:rsid w:val="00651855"/>
    <w:rsid w:val="00662663"/>
    <w:rsid w:val="00665F34"/>
    <w:rsid w:val="00683B7A"/>
    <w:rsid w:val="00683C5D"/>
    <w:rsid w:val="00686E2C"/>
    <w:rsid w:val="0069452A"/>
    <w:rsid w:val="006962A6"/>
    <w:rsid w:val="006C5F69"/>
    <w:rsid w:val="006D36DF"/>
    <w:rsid w:val="006E162A"/>
    <w:rsid w:val="006E77DB"/>
    <w:rsid w:val="0071267E"/>
    <w:rsid w:val="007165A1"/>
    <w:rsid w:val="00717DA0"/>
    <w:rsid w:val="007218AA"/>
    <w:rsid w:val="00724968"/>
    <w:rsid w:val="00725D93"/>
    <w:rsid w:val="00734912"/>
    <w:rsid w:val="007502A2"/>
    <w:rsid w:val="00756D8A"/>
    <w:rsid w:val="0077250C"/>
    <w:rsid w:val="007762D8"/>
    <w:rsid w:val="00777A3F"/>
    <w:rsid w:val="007801E2"/>
    <w:rsid w:val="00780D11"/>
    <w:rsid w:val="007943F8"/>
    <w:rsid w:val="0079621B"/>
    <w:rsid w:val="007A34EA"/>
    <w:rsid w:val="007A5D39"/>
    <w:rsid w:val="007B693E"/>
    <w:rsid w:val="007C3BDB"/>
    <w:rsid w:val="007C4BAC"/>
    <w:rsid w:val="007D097D"/>
    <w:rsid w:val="007D63FF"/>
    <w:rsid w:val="007E5594"/>
    <w:rsid w:val="007E572A"/>
    <w:rsid w:val="007E58DB"/>
    <w:rsid w:val="007E601A"/>
    <w:rsid w:val="007F7548"/>
    <w:rsid w:val="008070EB"/>
    <w:rsid w:val="00823707"/>
    <w:rsid w:val="0083352C"/>
    <w:rsid w:val="00834762"/>
    <w:rsid w:val="00835689"/>
    <w:rsid w:val="008455A1"/>
    <w:rsid w:val="00846F0E"/>
    <w:rsid w:val="00857631"/>
    <w:rsid w:val="008605D2"/>
    <w:rsid w:val="00862666"/>
    <w:rsid w:val="00862A6A"/>
    <w:rsid w:val="00880E47"/>
    <w:rsid w:val="00882E68"/>
    <w:rsid w:val="00892E2F"/>
    <w:rsid w:val="008939A2"/>
    <w:rsid w:val="00893E7B"/>
    <w:rsid w:val="008A693B"/>
    <w:rsid w:val="008A775A"/>
    <w:rsid w:val="008C216D"/>
    <w:rsid w:val="008D5874"/>
    <w:rsid w:val="008E3831"/>
    <w:rsid w:val="008F006C"/>
    <w:rsid w:val="008F52C1"/>
    <w:rsid w:val="009050B9"/>
    <w:rsid w:val="00905363"/>
    <w:rsid w:val="00924A5E"/>
    <w:rsid w:val="009411DC"/>
    <w:rsid w:val="00941E92"/>
    <w:rsid w:val="00944F14"/>
    <w:rsid w:val="009450A7"/>
    <w:rsid w:val="00949D1F"/>
    <w:rsid w:val="00952D5F"/>
    <w:rsid w:val="00955632"/>
    <w:rsid w:val="009569A9"/>
    <w:rsid w:val="00957A03"/>
    <w:rsid w:val="009608D9"/>
    <w:rsid w:val="009618F2"/>
    <w:rsid w:val="009673B4"/>
    <w:rsid w:val="00974112"/>
    <w:rsid w:val="00974D03"/>
    <w:rsid w:val="00985153"/>
    <w:rsid w:val="009972E8"/>
    <w:rsid w:val="009A6B98"/>
    <w:rsid w:val="009A6FD7"/>
    <w:rsid w:val="009F4663"/>
    <w:rsid w:val="009F7D95"/>
    <w:rsid w:val="00A0100B"/>
    <w:rsid w:val="00A047DC"/>
    <w:rsid w:val="00A05C2A"/>
    <w:rsid w:val="00A060D5"/>
    <w:rsid w:val="00A1487E"/>
    <w:rsid w:val="00A3034D"/>
    <w:rsid w:val="00A32351"/>
    <w:rsid w:val="00A32AB4"/>
    <w:rsid w:val="00A34ED1"/>
    <w:rsid w:val="00A36AD8"/>
    <w:rsid w:val="00A62206"/>
    <w:rsid w:val="00A8793E"/>
    <w:rsid w:val="00A931A6"/>
    <w:rsid w:val="00A93D7A"/>
    <w:rsid w:val="00AA5792"/>
    <w:rsid w:val="00AC0755"/>
    <w:rsid w:val="00AD1FCB"/>
    <w:rsid w:val="00AE1D6F"/>
    <w:rsid w:val="00AE2211"/>
    <w:rsid w:val="00AE4E47"/>
    <w:rsid w:val="00AE5E83"/>
    <w:rsid w:val="00AE6FA6"/>
    <w:rsid w:val="00AF11CD"/>
    <w:rsid w:val="00B11786"/>
    <w:rsid w:val="00B124AA"/>
    <w:rsid w:val="00B13108"/>
    <w:rsid w:val="00B268AA"/>
    <w:rsid w:val="00B35F68"/>
    <w:rsid w:val="00B40794"/>
    <w:rsid w:val="00B420E1"/>
    <w:rsid w:val="00B46EFA"/>
    <w:rsid w:val="00B502DB"/>
    <w:rsid w:val="00B60CAD"/>
    <w:rsid w:val="00B619CE"/>
    <w:rsid w:val="00B63CF7"/>
    <w:rsid w:val="00B70FB8"/>
    <w:rsid w:val="00B71C57"/>
    <w:rsid w:val="00B772BC"/>
    <w:rsid w:val="00B82E24"/>
    <w:rsid w:val="00B843AF"/>
    <w:rsid w:val="00B86F44"/>
    <w:rsid w:val="00B87CBF"/>
    <w:rsid w:val="00B91789"/>
    <w:rsid w:val="00B948B9"/>
    <w:rsid w:val="00B9548D"/>
    <w:rsid w:val="00B9677A"/>
    <w:rsid w:val="00B96F00"/>
    <w:rsid w:val="00BA3291"/>
    <w:rsid w:val="00BA66B6"/>
    <w:rsid w:val="00BB42BA"/>
    <w:rsid w:val="00BB6454"/>
    <w:rsid w:val="00BB6899"/>
    <w:rsid w:val="00BB6FA2"/>
    <w:rsid w:val="00BB741C"/>
    <w:rsid w:val="00BD1233"/>
    <w:rsid w:val="00BD58BA"/>
    <w:rsid w:val="00BE51B8"/>
    <w:rsid w:val="00BE5FB8"/>
    <w:rsid w:val="00C11C12"/>
    <w:rsid w:val="00C12C33"/>
    <w:rsid w:val="00C20289"/>
    <w:rsid w:val="00C20A54"/>
    <w:rsid w:val="00C300B9"/>
    <w:rsid w:val="00C3072E"/>
    <w:rsid w:val="00C403D0"/>
    <w:rsid w:val="00C44E64"/>
    <w:rsid w:val="00C50070"/>
    <w:rsid w:val="00C5181C"/>
    <w:rsid w:val="00C553AE"/>
    <w:rsid w:val="00C62E01"/>
    <w:rsid w:val="00C907A0"/>
    <w:rsid w:val="00C94585"/>
    <w:rsid w:val="00C97F81"/>
    <w:rsid w:val="00CA5152"/>
    <w:rsid w:val="00CA63C1"/>
    <w:rsid w:val="00CA7266"/>
    <w:rsid w:val="00CB0B15"/>
    <w:rsid w:val="00CB1BE5"/>
    <w:rsid w:val="00CB22B3"/>
    <w:rsid w:val="00CB51C4"/>
    <w:rsid w:val="00CC3691"/>
    <w:rsid w:val="00CC412B"/>
    <w:rsid w:val="00CD0D70"/>
    <w:rsid w:val="00CD19E9"/>
    <w:rsid w:val="00CE1E34"/>
    <w:rsid w:val="00CF4B69"/>
    <w:rsid w:val="00CF7DDC"/>
    <w:rsid w:val="00D16EB4"/>
    <w:rsid w:val="00D174D2"/>
    <w:rsid w:val="00D20B5A"/>
    <w:rsid w:val="00D24A51"/>
    <w:rsid w:val="00D360E8"/>
    <w:rsid w:val="00D40FC5"/>
    <w:rsid w:val="00D62733"/>
    <w:rsid w:val="00D64092"/>
    <w:rsid w:val="00D744AA"/>
    <w:rsid w:val="00D77985"/>
    <w:rsid w:val="00D81515"/>
    <w:rsid w:val="00D861A3"/>
    <w:rsid w:val="00D92320"/>
    <w:rsid w:val="00D92D0C"/>
    <w:rsid w:val="00D939D1"/>
    <w:rsid w:val="00D97C42"/>
    <w:rsid w:val="00DA0006"/>
    <w:rsid w:val="00DA3F45"/>
    <w:rsid w:val="00DA51F7"/>
    <w:rsid w:val="00DA7023"/>
    <w:rsid w:val="00DA70BB"/>
    <w:rsid w:val="00DA7714"/>
    <w:rsid w:val="00DB4052"/>
    <w:rsid w:val="00DC25A3"/>
    <w:rsid w:val="00DC382B"/>
    <w:rsid w:val="00DC6409"/>
    <w:rsid w:val="00DD38C4"/>
    <w:rsid w:val="00DE0486"/>
    <w:rsid w:val="00DE0F18"/>
    <w:rsid w:val="00DF2077"/>
    <w:rsid w:val="00E13EB3"/>
    <w:rsid w:val="00E14CC9"/>
    <w:rsid w:val="00E23B8D"/>
    <w:rsid w:val="00E251C7"/>
    <w:rsid w:val="00E53EF5"/>
    <w:rsid w:val="00E55E95"/>
    <w:rsid w:val="00E5730C"/>
    <w:rsid w:val="00E63DAA"/>
    <w:rsid w:val="00E658E7"/>
    <w:rsid w:val="00E66677"/>
    <w:rsid w:val="00E73D86"/>
    <w:rsid w:val="00E77F45"/>
    <w:rsid w:val="00E8064D"/>
    <w:rsid w:val="00E83586"/>
    <w:rsid w:val="00E902BC"/>
    <w:rsid w:val="00E95089"/>
    <w:rsid w:val="00EA442C"/>
    <w:rsid w:val="00EB0340"/>
    <w:rsid w:val="00EB2802"/>
    <w:rsid w:val="00EC5222"/>
    <w:rsid w:val="00EC5A8B"/>
    <w:rsid w:val="00ED6CEB"/>
    <w:rsid w:val="00EE0547"/>
    <w:rsid w:val="00EE6115"/>
    <w:rsid w:val="00EF5D88"/>
    <w:rsid w:val="00EF7B2E"/>
    <w:rsid w:val="00F02D05"/>
    <w:rsid w:val="00F063E0"/>
    <w:rsid w:val="00F134C0"/>
    <w:rsid w:val="00F149BC"/>
    <w:rsid w:val="00F30244"/>
    <w:rsid w:val="00F3238A"/>
    <w:rsid w:val="00F37794"/>
    <w:rsid w:val="00F45B88"/>
    <w:rsid w:val="00F50CC3"/>
    <w:rsid w:val="00F615C2"/>
    <w:rsid w:val="00F66B79"/>
    <w:rsid w:val="00F72030"/>
    <w:rsid w:val="00F815DD"/>
    <w:rsid w:val="00F84A9A"/>
    <w:rsid w:val="00F9245C"/>
    <w:rsid w:val="00FA6967"/>
    <w:rsid w:val="00FB102F"/>
    <w:rsid w:val="00FB2C19"/>
    <w:rsid w:val="00FB5995"/>
    <w:rsid w:val="00FC56DC"/>
    <w:rsid w:val="00FC7A1D"/>
    <w:rsid w:val="00FD0EF5"/>
    <w:rsid w:val="00FE3B69"/>
    <w:rsid w:val="00FE68AD"/>
    <w:rsid w:val="00FE741B"/>
    <w:rsid w:val="00FF4207"/>
    <w:rsid w:val="00FF539F"/>
    <w:rsid w:val="00FF7993"/>
    <w:rsid w:val="013A36FF"/>
    <w:rsid w:val="01854644"/>
    <w:rsid w:val="0242B78E"/>
    <w:rsid w:val="02B90F59"/>
    <w:rsid w:val="032C6445"/>
    <w:rsid w:val="035776CA"/>
    <w:rsid w:val="03BB07ED"/>
    <w:rsid w:val="03ED4CE2"/>
    <w:rsid w:val="041689E9"/>
    <w:rsid w:val="041D0762"/>
    <w:rsid w:val="044F24B2"/>
    <w:rsid w:val="04CE9240"/>
    <w:rsid w:val="04ECBB78"/>
    <w:rsid w:val="05426284"/>
    <w:rsid w:val="056FF66F"/>
    <w:rsid w:val="0590F288"/>
    <w:rsid w:val="05F5C861"/>
    <w:rsid w:val="0613ED27"/>
    <w:rsid w:val="06312F25"/>
    <w:rsid w:val="0635A5C9"/>
    <w:rsid w:val="065DC2EE"/>
    <w:rsid w:val="066E72E6"/>
    <w:rsid w:val="06BC1F9E"/>
    <w:rsid w:val="06C5C4C0"/>
    <w:rsid w:val="0705033C"/>
    <w:rsid w:val="07C0A7C4"/>
    <w:rsid w:val="080D4121"/>
    <w:rsid w:val="081A8CAF"/>
    <w:rsid w:val="08689346"/>
    <w:rsid w:val="08A3AFC7"/>
    <w:rsid w:val="08E82808"/>
    <w:rsid w:val="08F48B8A"/>
    <w:rsid w:val="0975CBC2"/>
    <w:rsid w:val="0981EE08"/>
    <w:rsid w:val="09978EC6"/>
    <w:rsid w:val="09C4A8D1"/>
    <w:rsid w:val="09CDF77A"/>
    <w:rsid w:val="09DB734D"/>
    <w:rsid w:val="0B9A6858"/>
    <w:rsid w:val="0C0CC823"/>
    <w:rsid w:val="0C1D5CA1"/>
    <w:rsid w:val="0C270154"/>
    <w:rsid w:val="0C316F92"/>
    <w:rsid w:val="0C59B545"/>
    <w:rsid w:val="0C9EB9D9"/>
    <w:rsid w:val="0CB50256"/>
    <w:rsid w:val="0CE3166F"/>
    <w:rsid w:val="0CFF6965"/>
    <w:rsid w:val="0D0FA247"/>
    <w:rsid w:val="0D4D9389"/>
    <w:rsid w:val="0D83EB6E"/>
    <w:rsid w:val="0E6E1241"/>
    <w:rsid w:val="0E7B735E"/>
    <w:rsid w:val="0E8BDB77"/>
    <w:rsid w:val="0F11EC8F"/>
    <w:rsid w:val="0F5AE91F"/>
    <w:rsid w:val="0F8A1D79"/>
    <w:rsid w:val="0F987875"/>
    <w:rsid w:val="0FF28AB4"/>
    <w:rsid w:val="1064261D"/>
    <w:rsid w:val="107DFDB1"/>
    <w:rsid w:val="108241A3"/>
    <w:rsid w:val="1097782D"/>
    <w:rsid w:val="10C3ECE8"/>
    <w:rsid w:val="10CB4CF6"/>
    <w:rsid w:val="11147C5E"/>
    <w:rsid w:val="1114F2F7"/>
    <w:rsid w:val="11364055"/>
    <w:rsid w:val="117847B2"/>
    <w:rsid w:val="118A84ED"/>
    <w:rsid w:val="1245C840"/>
    <w:rsid w:val="12E04AD8"/>
    <w:rsid w:val="13C10C62"/>
    <w:rsid w:val="13DF5082"/>
    <w:rsid w:val="14153A21"/>
    <w:rsid w:val="14606C6C"/>
    <w:rsid w:val="14AF2BD1"/>
    <w:rsid w:val="14E5C098"/>
    <w:rsid w:val="1583FC48"/>
    <w:rsid w:val="15856D36"/>
    <w:rsid w:val="15DC7404"/>
    <w:rsid w:val="15E8AE40"/>
    <w:rsid w:val="15F5399F"/>
    <w:rsid w:val="1603488B"/>
    <w:rsid w:val="16BD9407"/>
    <w:rsid w:val="176ADDA7"/>
    <w:rsid w:val="17FD8D7E"/>
    <w:rsid w:val="18032A95"/>
    <w:rsid w:val="188AF587"/>
    <w:rsid w:val="189FC5A3"/>
    <w:rsid w:val="18B24F48"/>
    <w:rsid w:val="18BA89EF"/>
    <w:rsid w:val="18D37B3B"/>
    <w:rsid w:val="1909C842"/>
    <w:rsid w:val="192AE925"/>
    <w:rsid w:val="1946288E"/>
    <w:rsid w:val="19785167"/>
    <w:rsid w:val="198C7782"/>
    <w:rsid w:val="19B1C116"/>
    <w:rsid w:val="19B3E414"/>
    <w:rsid w:val="19B7E10B"/>
    <w:rsid w:val="19D77667"/>
    <w:rsid w:val="19E930E2"/>
    <w:rsid w:val="1A420316"/>
    <w:rsid w:val="1A9C2B11"/>
    <w:rsid w:val="1ABC3F46"/>
    <w:rsid w:val="1AC0B147"/>
    <w:rsid w:val="1AD5ADD5"/>
    <w:rsid w:val="1AE4033C"/>
    <w:rsid w:val="1AE967B4"/>
    <w:rsid w:val="1B025D70"/>
    <w:rsid w:val="1B655259"/>
    <w:rsid w:val="1B89A9D3"/>
    <w:rsid w:val="1BA68E9B"/>
    <w:rsid w:val="1C63D555"/>
    <w:rsid w:val="1C9F8BD1"/>
    <w:rsid w:val="1CC98842"/>
    <w:rsid w:val="1D0A1BDF"/>
    <w:rsid w:val="1D7866F9"/>
    <w:rsid w:val="1D9C8C6E"/>
    <w:rsid w:val="1DBF4B27"/>
    <w:rsid w:val="1E041523"/>
    <w:rsid w:val="1E237C4C"/>
    <w:rsid w:val="1ED235B8"/>
    <w:rsid w:val="1F5603EF"/>
    <w:rsid w:val="1F845B59"/>
    <w:rsid w:val="1FCC5F37"/>
    <w:rsid w:val="1FECA565"/>
    <w:rsid w:val="1FF3F80E"/>
    <w:rsid w:val="20016939"/>
    <w:rsid w:val="20250C90"/>
    <w:rsid w:val="2047C852"/>
    <w:rsid w:val="206D3FAC"/>
    <w:rsid w:val="20FEE6EB"/>
    <w:rsid w:val="2137DA2B"/>
    <w:rsid w:val="2198ABB5"/>
    <w:rsid w:val="21B04024"/>
    <w:rsid w:val="22074A96"/>
    <w:rsid w:val="220FF6F3"/>
    <w:rsid w:val="22703B4A"/>
    <w:rsid w:val="22C382B2"/>
    <w:rsid w:val="2300F0A6"/>
    <w:rsid w:val="23176B32"/>
    <w:rsid w:val="234FB0D3"/>
    <w:rsid w:val="2354355C"/>
    <w:rsid w:val="2366A815"/>
    <w:rsid w:val="23F56C05"/>
    <w:rsid w:val="24729A58"/>
    <w:rsid w:val="249588C6"/>
    <w:rsid w:val="24B231E7"/>
    <w:rsid w:val="24E5B25C"/>
    <w:rsid w:val="25002D05"/>
    <w:rsid w:val="251E6339"/>
    <w:rsid w:val="252D18E8"/>
    <w:rsid w:val="25AD973B"/>
    <w:rsid w:val="26032A51"/>
    <w:rsid w:val="266C690E"/>
    <w:rsid w:val="2711A928"/>
    <w:rsid w:val="27615BDB"/>
    <w:rsid w:val="27C41586"/>
    <w:rsid w:val="27E57914"/>
    <w:rsid w:val="27E8087E"/>
    <w:rsid w:val="27EFA6C7"/>
    <w:rsid w:val="2863E240"/>
    <w:rsid w:val="28991C82"/>
    <w:rsid w:val="28D78792"/>
    <w:rsid w:val="294AF903"/>
    <w:rsid w:val="29671FF4"/>
    <w:rsid w:val="29BD036D"/>
    <w:rsid w:val="29DA1CF2"/>
    <w:rsid w:val="2A0384F7"/>
    <w:rsid w:val="2A05EBE7"/>
    <w:rsid w:val="2A228514"/>
    <w:rsid w:val="2A63E1BA"/>
    <w:rsid w:val="2AE2C619"/>
    <w:rsid w:val="2B276F97"/>
    <w:rsid w:val="2B4BE4A4"/>
    <w:rsid w:val="2B6636A0"/>
    <w:rsid w:val="2B90D713"/>
    <w:rsid w:val="2BD7AAED"/>
    <w:rsid w:val="2C2D6A26"/>
    <w:rsid w:val="2C33BC42"/>
    <w:rsid w:val="2C48D7FF"/>
    <w:rsid w:val="2C605743"/>
    <w:rsid w:val="2CAAAACA"/>
    <w:rsid w:val="2D2E58C5"/>
    <w:rsid w:val="2D4B7F13"/>
    <w:rsid w:val="2D724A73"/>
    <w:rsid w:val="2D925EE4"/>
    <w:rsid w:val="2DB873A2"/>
    <w:rsid w:val="2DC719FF"/>
    <w:rsid w:val="2E2715C0"/>
    <w:rsid w:val="2E48535C"/>
    <w:rsid w:val="2E78F584"/>
    <w:rsid w:val="2EA0DBA9"/>
    <w:rsid w:val="2EEEC8BD"/>
    <w:rsid w:val="2F62AC8E"/>
    <w:rsid w:val="3006C254"/>
    <w:rsid w:val="30A36504"/>
    <w:rsid w:val="30EE2BB2"/>
    <w:rsid w:val="30FA5A9C"/>
    <w:rsid w:val="3148CCDA"/>
    <w:rsid w:val="3207EBDE"/>
    <w:rsid w:val="326F03D7"/>
    <w:rsid w:val="33223E70"/>
    <w:rsid w:val="33447445"/>
    <w:rsid w:val="337CA6B5"/>
    <w:rsid w:val="33A3EB21"/>
    <w:rsid w:val="33B7B1B4"/>
    <w:rsid w:val="33ED08D4"/>
    <w:rsid w:val="342D0F74"/>
    <w:rsid w:val="344B1130"/>
    <w:rsid w:val="345171D0"/>
    <w:rsid w:val="3453B7A2"/>
    <w:rsid w:val="3454E88F"/>
    <w:rsid w:val="346B78AE"/>
    <w:rsid w:val="34921080"/>
    <w:rsid w:val="34EA37B7"/>
    <w:rsid w:val="3510CD43"/>
    <w:rsid w:val="35864683"/>
    <w:rsid w:val="35B5381E"/>
    <w:rsid w:val="35FEAA20"/>
    <w:rsid w:val="3609B6EB"/>
    <w:rsid w:val="361D487A"/>
    <w:rsid w:val="366FBD18"/>
    <w:rsid w:val="367EFE0E"/>
    <w:rsid w:val="369C36DE"/>
    <w:rsid w:val="37168BD3"/>
    <w:rsid w:val="372B16EA"/>
    <w:rsid w:val="387C56E4"/>
    <w:rsid w:val="398B9D42"/>
    <w:rsid w:val="3A3A160C"/>
    <w:rsid w:val="3A50C9DC"/>
    <w:rsid w:val="3A66551E"/>
    <w:rsid w:val="3AEA4679"/>
    <w:rsid w:val="3AEDD403"/>
    <w:rsid w:val="3B29BFAB"/>
    <w:rsid w:val="3B43E8FD"/>
    <w:rsid w:val="3B6F944B"/>
    <w:rsid w:val="3BBDE9AE"/>
    <w:rsid w:val="3BEF603B"/>
    <w:rsid w:val="3C10479F"/>
    <w:rsid w:val="3C65C2B9"/>
    <w:rsid w:val="3C75C19F"/>
    <w:rsid w:val="3CE6B46A"/>
    <w:rsid w:val="3CFE8C89"/>
    <w:rsid w:val="3DA5210D"/>
    <w:rsid w:val="3DD1D535"/>
    <w:rsid w:val="3DEA3BAD"/>
    <w:rsid w:val="3E03EB4F"/>
    <w:rsid w:val="3E0E50EE"/>
    <w:rsid w:val="3E0FB037"/>
    <w:rsid w:val="3E3635E7"/>
    <w:rsid w:val="3E47E494"/>
    <w:rsid w:val="3E566834"/>
    <w:rsid w:val="3EC14778"/>
    <w:rsid w:val="3F732AB8"/>
    <w:rsid w:val="3F9CEA08"/>
    <w:rsid w:val="3FB1A4C6"/>
    <w:rsid w:val="3FCE60EC"/>
    <w:rsid w:val="400F3E70"/>
    <w:rsid w:val="4044FEC8"/>
    <w:rsid w:val="41281F17"/>
    <w:rsid w:val="414E4B44"/>
    <w:rsid w:val="41862B35"/>
    <w:rsid w:val="41A9D2C4"/>
    <w:rsid w:val="422DE3A8"/>
    <w:rsid w:val="42833F78"/>
    <w:rsid w:val="43053DD4"/>
    <w:rsid w:val="43B0E209"/>
    <w:rsid w:val="43BF849F"/>
    <w:rsid w:val="44279771"/>
    <w:rsid w:val="44630C27"/>
    <w:rsid w:val="44AE37ED"/>
    <w:rsid w:val="44BEFAE5"/>
    <w:rsid w:val="4514B6EE"/>
    <w:rsid w:val="4580A54A"/>
    <w:rsid w:val="45982D08"/>
    <w:rsid w:val="45C6385B"/>
    <w:rsid w:val="45CB641D"/>
    <w:rsid w:val="45F85791"/>
    <w:rsid w:val="4601DFD7"/>
    <w:rsid w:val="466B33DD"/>
    <w:rsid w:val="467B8779"/>
    <w:rsid w:val="46DE0C8E"/>
    <w:rsid w:val="46E1840A"/>
    <w:rsid w:val="4734C19D"/>
    <w:rsid w:val="475D4DA7"/>
    <w:rsid w:val="477138FC"/>
    <w:rsid w:val="47C34C1E"/>
    <w:rsid w:val="490D2DFE"/>
    <w:rsid w:val="493C4DD9"/>
    <w:rsid w:val="494195C7"/>
    <w:rsid w:val="49D82768"/>
    <w:rsid w:val="49D8F861"/>
    <w:rsid w:val="49ED12E4"/>
    <w:rsid w:val="4A21B281"/>
    <w:rsid w:val="4AABC29B"/>
    <w:rsid w:val="4B1123C2"/>
    <w:rsid w:val="4B3D7C80"/>
    <w:rsid w:val="4B484CA4"/>
    <w:rsid w:val="4C1D7006"/>
    <w:rsid w:val="4CE76739"/>
    <w:rsid w:val="4CFCA4B2"/>
    <w:rsid w:val="4D3B1ADB"/>
    <w:rsid w:val="4D8D9571"/>
    <w:rsid w:val="4DD7C288"/>
    <w:rsid w:val="4E1EB893"/>
    <w:rsid w:val="4E258B86"/>
    <w:rsid w:val="4EE682A0"/>
    <w:rsid w:val="4EED442F"/>
    <w:rsid w:val="4F0726D7"/>
    <w:rsid w:val="4F26E28B"/>
    <w:rsid w:val="4F31F5F8"/>
    <w:rsid w:val="505023A8"/>
    <w:rsid w:val="5054174B"/>
    <w:rsid w:val="5090CE7A"/>
    <w:rsid w:val="510B0B62"/>
    <w:rsid w:val="51586477"/>
    <w:rsid w:val="517F36F5"/>
    <w:rsid w:val="5186AEB5"/>
    <w:rsid w:val="5199B70F"/>
    <w:rsid w:val="51A93AAD"/>
    <w:rsid w:val="51B21D8A"/>
    <w:rsid w:val="51DC1406"/>
    <w:rsid w:val="5237D493"/>
    <w:rsid w:val="529369D0"/>
    <w:rsid w:val="52E8BFFE"/>
    <w:rsid w:val="5322E1FD"/>
    <w:rsid w:val="532C7758"/>
    <w:rsid w:val="537D7E91"/>
    <w:rsid w:val="53D6E288"/>
    <w:rsid w:val="54237C49"/>
    <w:rsid w:val="5463FECB"/>
    <w:rsid w:val="54987765"/>
    <w:rsid w:val="54ED42F5"/>
    <w:rsid w:val="55A91116"/>
    <w:rsid w:val="55D1CC99"/>
    <w:rsid w:val="5674BBB0"/>
    <w:rsid w:val="56F4D834"/>
    <w:rsid w:val="57308913"/>
    <w:rsid w:val="5767F802"/>
    <w:rsid w:val="58189453"/>
    <w:rsid w:val="58682CAB"/>
    <w:rsid w:val="5871E951"/>
    <w:rsid w:val="5894FCA6"/>
    <w:rsid w:val="58F5D3E9"/>
    <w:rsid w:val="591F2906"/>
    <w:rsid w:val="592B7D67"/>
    <w:rsid w:val="5974A4D9"/>
    <w:rsid w:val="599A4A72"/>
    <w:rsid w:val="59C6D674"/>
    <w:rsid w:val="5A7E5278"/>
    <w:rsid w:val="5A9EA624"/>
    <w:rsid w:val="5AA371CB"/>
    <w:rsid w:val="5AA71C9E"/>
    <w:rsid w:val="5AD6E07D"/>
    <w:rsid w:val="5B655FF8"/>
    <w:rsid w:val="5B783251"/>
    <w:rsid w:val="5C3CE3E6"/>
    <w:rsid w:val="5C788300"/>
    <w:rsid w:val="5CD25826"/>
    <w:rsid w:val="5CE5D872"/>
    <w:rsid w:val="5D12B03D"/>
    <w:rsid w:val="5D29F773"/>
    <w:rsid w:val="5D631EB1"/>
    <w:rsid w:val="5D937F0E"/>
    <w:rsid w:val="5DD29948"/>
    <w:rsid w:val="5DE34AD0"/>
    <w:rsid w:val="5E40782F"/>
    <w:rsid w:val="5E4DB7F4"/>
    <w:rsid w:val="5E995EF3"/>
    <w:rsid w:val="5EAA6EB2"/>
    <w:rsid w:val="5EC37B67"/>
    <w:rsid w:val="5F45EEED"/>
    <w:rsid w:val="5F52A545"/>
    <w:rsid w:val="5F9536BA"/>
    <w:rsid w:val="5FFA63F4"/>
    <w:rsid w:val="6064C54E"/>
    <w:rsid w:val="60C92DAE"/>
    <w:rsid w:val="60E68EA1"/>
    <w:rsid w:val="613EA09F"/>
    <w:rsid w:val="614D1C48"/>
    <w:rsid w:val="614DF155"/>
    <w:rsid w:val="61A290AD"/>
    <w:rsid w:val="61F4C58C"/>
    <w:rsid w:val="62059BDA"/>
    <w:rsid w:val="626B7FE7"/>
    <w:rsid w:val="628F3D11"/>
    <w:rsid w:val="629FA183"/>
    <w:rsid w:val="62FC8E56"/>
    <w:rsid w:val="6314F490"/>
    <w:rsid w:val="6335496A"/>
    <w:rsid w:val="637F14D4"/>
    <w:rsid w:val="63AFFE7D"/>
    <w:rsid w:val="63BD8845"/>
    <w:rsid w:val="642C7852"/>
    <w:rsid w:val="64765797"/>
    <w:rsid w:val="64A0138D"/>
    <w:rsid w:val="64A5124B"/>
    <w:rsid w:val="64A7294D"/>
    <w:rsid w:val="64FD7BB8"/>
    <w:rsid w:val="651BBA22"/>
    <w:rsid w:val="65812A27"/>
    <w:rsid w:val="65905C24"/>
    <w:rsid w:val="65BB6FD8"/>
    <w:rsid w:val="65E62DD9"/>
    <w:rsid w:val="66541987"/>
    <w:rsid w:val="66A3418D"/>
    <w:rsid w:val="66A475CB"/>
    <w:rsid w:val="66C2EE3A"/>
    <w:rsid w:val="66F332E3"/>
    <w:rsid w:val="67CF687D"/>
    <w:rsid w:val="680F90DF"/>
    <w:rsid w:val="68CC15CA"/>
    <w:rsid w:val="697BFDA1"/>
    <w:rsid w:val="69BDB3A9"/>
    <w:rsid w:val="69CA06A2"/>
    <w:rsid w:val="69FD379B"/>
    <w:rsid w:val="6A1AF0F4"/>
    <w:rsid w:val="6A2A4D3A"/>
    <w:rsid w:val="6A45F908"/>
    <w:rsid w:val="6A61EA40"/>
    <w:rsid w:val="6A7F15C6"/>
    <w:rsid w:val="6A969C5E"/>
    <w:rsid w:val="6AE6FD42"/>
    <w:rsid w:val="6AF55966"/>
    <w:rsid w:val="6B409B99"/>
    <w:rsid w:val="6B5A1ECE"/>
    <w:rsid w:val="6B7FBC7E"/>
    <w:rsid w:val="6BBA9238"/>
    <w:rsid w:val="6BD6EBA5"/>
    <w:rsid w:val="6C3E0950"/>
    <w:rsid w:val="6C46B888"/>
    <w:rsid w:val="6C8508B7"/>
    <w:rsid w:val="6C8F1024"/>
    <w:rsid w:val="6CB53626"/>
    <w:rsid w:val="6CD89CB6"/>
    <w:rsid w:val="6CDDE907"/>
    <w:rsid w:val="6D126092"/>
    <w:rsid w:val="6D1DAE85"/>
    <w:rsid w:val="6D6562FA"/>
    <w:rsid w:val="6D7E8669"/>
    <w:rsid w:val="6D7FE698"/>
    <w:rsid w:val="6D9306C1"/>
    <w:rsid w:val="6DE84A95"/>
    <w:rsid w:val="6DF13315"/>
    <w:rsid w:val="6E25C949"/>
    <w:rsid w:val="6E2DC600"/>
    <w:rsid w:val="6E3C1107"/>
    <w:rsid w:val="6EAFD7E8"/>
    <w:rsid w:val="6EF00594"/>
    <w:rsid w:val="6F05D4CC"/>
    <w:rsid w:val="6F452F74"/>
    <w:rsid w:val="6F5D164F"/>
    <w:rsid w:val="6F8A8B6B"/>
    <w:rsid w:val="701725CA"/>
    <w:rsid w:val="70C8809D"/>
    <w:rsid w:val="70C95956"/>
    <w:rsid w:val="70D76008"/>
    <w:rsid w:val="7141B42E"/>
    <w:rsid w:val="71B18B18"/>
    <w:rsid w:val="71B3986E"/>
    <w:rsid w:val="71CCF8EF"/>
    <w:rsid w:val="71F5B1E2"/>
    <w:rsid w:val="723EE4C5"/>
    <w:rsid w:val="727A01DC"/>
    <w:rsid w:val="72986F49"/>
    <w:rsid w:val="72C36D67"/>
    <w:rsid w:val="7348160E"/>
    <w:rsid w:val="73D39AB8"/>
    <w:rsid w:val="740083B9"/>
    <w:rsid w:val="747FF2D4"/>
    <w:rsid w:val="748C0546"/>
    <w:rsid w:val="74E981B1"/>
    <w:rsid w:val="74EB464B"/>
    <w:rsid w:val="75108DA9"/>
    <w:rsid w:val="7558875B"/>
    <w:rsid w:val="75A7FD89"/>
    <w:rsid w:val="765DCFE2"/>
    <w:rsid w:val="765E8BEF"/>
    <w:rsid w:val="7668B815"/>
    <w:rsid w:val="76B3F90A"/>
    <w:rsid w:val="76D62C9A"/>
    <w:rsid w:val="7709A7C7"/>
    <w:rsid w:val="774D90F3"/>
    <w:rsid w:val="7777F831"/>
    <w:rsid w:val="77A7AD09"/>
    <w:rsid w:val="781EA045"/>
    <w:rsid w:val="782C9319"/>
    <w:rsid w:val="7835E502"/>
    <w:rsid w:val="78507F5F"/>
    <w:rsid w:val="79A86BD0"/>
    <w:rsid w:val="79EC696F"/>
    <w:rsid w:val="7A3D90DD"/>
    <w:rsid w:val="7A4DE807"/>
    <w:rsid w:val="7A5FA607"/>
    <w:rsid w:val="7A731363"/>
    <w:rsid w:val="7ABCCA23"/>
    <w:rsid w:val="7B06C8AB"/>
    <w:rsid w:val="7B4064D8"/>
    <w:rsid w:val="7B4D026A"/>
    <w:rsid w:val="7B9F21C0"/>
    <w:rsid w:val="7BA04772"/>
    <w:rsid w:val="7BA76E75"/>
    <w:rsid w:val="7BCC3A94"/>
    <w:rsid w:val="7C286D82"/>
    <w:rsid w:val="7C5A9A62"/>
    <w:rsid w:val="7C68828D"/>
    <w:rsid w:val="7CDAFC46"/>
    <w:rsid w:val="7CEC924C"/>
    <w:rsid w:val="7D24B3C0"/>
    <w:rsid w:val="7D78FC53"/>
    <w:rsid w:val="7D848FAE"/>
    <w:rsid w:val="7D9EC35B"/>
    <w:rsid w:val="7E3E65CC"/>
    <w:rsid w:val="7E4CB696"/>
    <w:rsid w:val="7EA4270D"/>
    <w:rsid w:val="7EFC512A"/>
    <w:rsid w:val="7FABFAA4"/>
    <w:rsid w:val="7FBC73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1DFD7"/>
  <w15:chartTrackingRefBased/>
  <w15:docId w15:val="{B66E55FD-C64A-47B7-8724-D76CCCFD5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39"/>
    <w:rsid w:val="00063A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507A1"/>
    <w:pPr>
      <w:spacing w:before="100" w:beforeAutospacing="1" w:after="100" w:afterAutospacing="1" w:line="240" w:lineRule="auto"/>
    </w:pPr>
    <w:rPr>
      <w:rFonts w:ascii="Times New Roman" w:eastAsia="Times New Roman" w:hAnsi="Times New Roman" w:cs="Times New Roman"/>
      <w:lang w:eastAsia="en-US"/>
    </w:rPr>
  </w:style>
  <w:style w:type="paragraph" w:styleId="Header">
    <w:name w:val="header"/>
    <w:basedOn w:val="Normal"/>
    <w:uiPriority w:val="99"/>
    <w:unhideWhenUsed/>
    <w:rsid w:val="4734C19D"/>
    <w:pPr>
      <w:tabs>
        <w:tab w:val="center" w:pos="4680"/>
        <w:tab w:val="right" w:pos="9360"/>
      </w:tabs>
      <w:spacing w:after="0" w:line="240" w:lineRule="auto"/>
    </w:pPr>
  </w:style>
  <w:style w:type="paragraph" w:styleId="Footer">
    <w:name w:val="footer"/>
    <w:basedOn w:val="Normal"/>
    <w:uiPriority w:val="99"/>
    <w:unhideWhenUsed/>
    <w:rsid w:val="4734C19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677696">
      <w:bodyDiv w:val="1"/>
      <w:marLeft w:val="0"/>
      <w:marRight w:val="0"/>
      <w:marTop w:val="0"/>
      <w:marBottom w:val="0"/>
      <w:divBdr>
        <w:top w:val="none" w:sz="0" w:space="0" w:color="auto"/>
        <w:left w:val="none" w:sz="0" w:space="0" w:color="auto"/>
        <w:bottom w:val="none" w:sz="0" w:space="0" w:color="auto"/>
        <w:right w:val="none" w:sz="0" w:space="0" w:color="auto"/>
      </w:divBdr>
    </w:div>
    <w:div w:id="490482436">
      <w:bodyDiv w:val="1"/>
      <w:marLeft w:val="0"/>
      <w:marRight w:val="0"/>
      <w:marTop w:val="0"/>
      <w:marBottom w:val="0"/>
      <w:divBdr>
        <w:top w:val="none" w:sz="0" w:space="0" w:color="auto"/>
        <w:left w:val="none" w:sz="0" w:space="0" w:color="auto"/>
        <w:bottom w:val="none" w:sz="0" w:space="0" w:color="auto"/>
        <w:right w:val="none" w:sz="0" w:space="0" w:color="auto"/>
      </w:divBdr>
    </w:div>
    <w:div w:id="90603758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microsoft.com/office/2020/10/relationships/intelligence" Target="intelligence2.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393</Words>
  <Characters>2246</Characters>
  <Application>Microsoft Office Word</Application>
  <DocSecurity>0</DocSecurity>
  <Lines>18</Lines>
  <Paragraphs>5</Paragraphs>
  <ScaleCrop>false</ScaleCrop>
  <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Piesik, Tyler Scott</dc:creator>
  <cp:keywords/>
  <dc:description/>
  <cp:lastModifiedBy>Koo, Chiray</cp:lastModifiedBy>
  <cp:revision>2</cp:revision>
  <dcterms:created xsi:type="dcterms:W3CDTF">2025-03-29T02:53:00Z</dcterms:created>
  <dcterms:modified xsi:type="dcterms:W3CDTF">2025-03-29T02:53:00Z</dcterms:modified>
</cp:coreProperties>
</file>